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2A1D" w:rsidR="009236C2" w:rsidP="00BA6836" w:rsidRDefault="00260AE9" w14:paraId="2A58D18F" w14:textId="30A8DA58">
      <w:pPr>
        <w:jc w:val="center"/>
        <w:rPr>
          <w:b/>
          <w:sz w:val="32"/>
          <w:szCs w:val="32"/>
        </w:rPr>
      </w:pPr>
      <w:r>
        <w:rPr>
          <w:b/>
          <w:sz w:val="32"/>
          <w:szCs w:val="32"/>
        </w:rPr>
        <w:t xml:space="preserve">Head of </w:t>
      </w:r>
      <w:r w:rsidR="00C7316A">
        <w:rPr>
          <w:b/>
          <w:sz w:val="32"/>
          <w:szCs w:val="32"/>
        </w:rPr>
        <w:t>Fundraising &amp; Partnership</w:t>
      </w:r>
      <w:r w:rsidR="00EC2371">
        <w:rPr>
          <w:b/>
          <w:sz w:val="32"/>
          <w:szCs w:val="32"/>
        </w:rPr>
        <w:t>s</w:t>
      </w:r>
    </w:p>
    <w:p w:rsidRPr="008323FD" w:rsidR="009236C2" w:rsidP="009236C2" w:rsidRDefault="009236C2" w14:paraId="2C6C2E32" w14:textId="77777777">
      <w:pPr>
        <w:pStyle w:val="BodyText"/>
        <w:spacing w:after="240"/>
        <w:jc w:val="center"/>
        <w:rPr>
          <w:rFonts w:asciiTheme="minorHAnsi" w:hAnsiTheme="minorHAnsi" w:cstheme="minorHAnsi"/>
          <w:b/>
          <w:sz w:val="22"/>
          <w:szCs w:val="28"/>
          <w:u w:val="single"/>
        </w:rPr>
      </w:pPr>
      <w:smartTag w:uri="urn:schemas-microsoft-com:office:smarttags" w:element="stockticker">
        <w:r w:rsidRPr="008323FD">
          <w:rPr>
            <w:rFonts w:asciiTheme="minorHAnsi" w:hAnsiTheme="minorHAnsi" w:cstheme="minorHAnsi"/>
            <w:b/>
            <w:sz w:val="22"/>
            <w:szCs w:val="28"/>
            <w:u w:val="single"/>
          </w:rPr>
          <w:t>JOB</w:t>
        </w:r>
      </w:smartTag>
      <w:r w:rsidRPr="008323FD">
        <w:rPr>
          <w:rFonts w:asciiTheme="minorHAnsi" w:hAnsiTheme="minorHAnsi" w:cstheme="minorHAnsi"/>
          <w:b/>
          <w:sz w:val="22"/>
          <w:szCs w:val="28"/>
          <w:u w:val="single"/>
        </w:rPr>
        <w:t xml:space="preserve"> DESCRIPTION</w:t>
      </w:r>
    </w:p>
    <w:p w:rsidR="007A324C" w:rsidP="007A324C" w:rsidRDefault="009236C2" w14:paraId="04FC5146" w14:textId="1AA21A33">
      <w:pPr>
        <w:pStyle w:val="BodyText"/>
        <w:tabs>
          <w:tab w:val="left" w:pos="3402"/>
        </w:tabs>
        <w:spacing w:after="240"/>
        <w:ind w:left="3402" w:hanging="3402"/>
        <w:rPr>
          <w:rFonts w:asciiTheme="minorHAnsi" w:hAnsiTheme="minorHAnsi"/>
          <w:b/>
          <w:u w:val="single"/>
        </w:rPr>
      </w:pPr>
      <w:r w:rsidRPr="008323FD">
        <w:rPr>
          <w:rFonts w:asciiTheme="minorHAnsi" w:hAnsiTheme="minorHAnsi"/>
          <w:b/>
          <w:sz w:val="22"/>
          <w:szCs w:val="22"/>
        </w:rPr>
        <w:t>Job Title</w:t>
      </w:r>
      <w:r w:rsidRPr="008323FD" w:rsidR="00854DC4">
        <w:rPr>
          <w:rFonts w:asciiTheme="minorHAnsi" w:hAnsiTheme="minorHAnsi"/>
          <w:sz w:val="22"/>
          <w:szCs w:val="22"/>
        </w:rPr>
        <w:t xml:space="preserve">: </w:t>
      </w:r>
      <w:r w:rsidRPr="008323FD" w:rsidR="00AC5D95">
        <w:rPr>
          <w:rFonts w:asciiTheme="minorHAnsi" w:hAnsiTheme="minorHAnsi"/>
          <w:sz w:val="22"/>
          <w:szCs w:val="22"/>
        </w:rPr>
        <w:t xml:space="preserve">                                                  </w:t>
      </w:r>
      <w:r w:rsidR="00EC2371">
        <w:rPr>
          <w:rFonts w:asciiTheme="minorHAnsi" w:hAnsiTheme="minorHAnsi"/>
          <w:sz w:val="22"/>
          <w:szCs w:val="22"/>
        </w:rPr>
        <w:t xml:space="preserve"> Head of Fundraising &amp; Partnerships</w:t>
      </w:r>
      <w:r w:rsidRPr="007A324C" w:rsidR="007A324C">
        <w:rPr>
          <w:rFonts w:asciiTheme="minorHAnsi" w:hAnsiTheme="minorHAnsi"/>
          <w:b/>
          <w:u w:val="single"/>
        </w:rPr>
        <w:t xml:space="preserve"> </w:t>
      </w:r>
    </w:p>
    <w:p w:rsidRPr="003E61A1" w:rsidR="009236C2" w:rsidP="007A324C" w:rsidRDefault="009236C2" w14:paraId="15CA81B4" w14:textId="31D465AC">
      <w:pPr>
        <w:pStyle w:val="BodyText"/>
        <w:tabs>
          <w:tab w:val="left" w:pos="3402"/>
        </w:tabs>
        <w:spacing w:after="240"/>
        <w:ind w:left="3402" w:hanging="3402"/>
        <w:rPr>
          <w:rFonts w:asciiTheme="minorHAnsi" w:hAnsiTheme="minorHAnsi"/>
        </w:rPr>
      </w:pPr>
      <w:r w:rsidRPr="008323FD">
        <w:rPr>
          <w:rFonts w:asciiTheme="minorHAnsi" w:hAnsiTheme="minorHAnsi"/>
          <w:b/>
          <w:sz w:val="22"/>
          <w:szCs w:val="22"/>
        </w:rPr>
        <w:t>Contract</w:t>
      </w:r>
      <w:r w:rsidRPr="008323FD" w:rsidR="00854DC4">
        <w:rPr>
          <w:rFonts w:asciiTheme="minorHAnsi" w:hAnsiTheme="minorHAnsi"/>
          <w:sz w:val="22"/>
          <w:szCs w:val="22"/>
        </w:rPr>
        <w:t>:</w:t>
      </w:r>
      <w:r w:rsidR="00854DC4">
        <w:rPr>
          <w:rFonts w:asciiTheme="minorHAnsi" w:hAnsiTheme="minorHAnsi"/>
        </w:rPr>
        <w:tab/>
      </w:r>
      <w:r w:rsidR="00AC5D95">
        <w:rPr>
          <w:rFonts w:asciiTheme="minorHAnsi" w:hAnsiTheme="minorHAnsi"/>
        </w:rPr>
        <w:t>Full Time</w:t>
      </w:r>
      <w:r w:rsidR="00B9333F">
        <w:rPr>
          <w:rFonts w:asciiTheme="minorHAnsi" w:hAnsiTheme="minorHAnsi"/>
        </w:rPr>
        <w:t xml:space="preserve"> </w:t>
      </w:r>
    </w:p>
    <w:p w:rsidRPr="003E61A1" w:rsidR="009236C2" w:rsidP="009236C2" w:rsidRDefault="009236C2" w14:paraId="14DEA525" w14:textId="537E28DF">
      <w:pPr>
        <w:pStyle w:val="BodyText"/>
        <w:tabs>
          <w:tab w:val="left" w:pos="3402"/>
          <w:tab w:val="left" w:pos="3686"/>
        </w:tabs>
        <w:spacing w:after="240"/>
        <w:ind w:left="3402" w:hanging="3402"/>
        <w:rPr>
          <w:rFonts w:asciiTheme="minorHAnsi" w:hAnsiTheme="minorHAnsi"/>
        </w:rPr>
      </w:pPr>
      <w:r w:rsidRPr="008323FD">
        <w:rPr>
          <w:rFonts w:asciiTheme="minorHAnsi" w:hAnsiTheme="minorHAnsi"/>
          <w:b/>
          <w:sz w:val="22"/>
          <w:szCs w:val="22"/>
        </w:rPr>
        <w:t>Salary</w:t>
      </w:r>
      <w:r w:rsidRPr="008323FD" w:rsidR="00854DC4">
        <w:rPr>
          <w:rFonts w:asciiTheme="minorHAnsi" w:hAnsiTheme="minorHAnsi"/>
          <w:sz w:val="22"/>
          <w:szCs w:val="22"/>
        </w:rPr>
        <w:t>:</w:t>
      </w:r>
      <w:r w:rsidR="00854DC4">
        <w:rPr>
          <w:rFonts w:asciiTheme="minorHAnsi" w:hAnsiTheme="minorHAnsi"/>
        </w:rPr>
        <w:tab/>
      </w:r>
      <w:r w:rsidR="00854DC4">
        <w:rPr>
          <w:rFonts w:asciiTheme="minorHAnsi" w:hAnsiTheme="minorHAnsi"/>
        </w:rPr>
        <w:t>£</w:t>
      </w:r>
      <w:r w:rsidR="00B9333F">
        <w:rPr>
          <w:rFonts w:asciiTheme="minorHAnsi" w:hAnsiTheme="minorHAnsi"/>
        </w:rPr>
        <w:t>3</w:t>
      </w:r>
      <w:r w:rsidR="00D101AC">
        <w:rPr>
          <w:rFonts w:asciiTheme="minorHAnsi" w:hAnsiTheme="minorHAnsi"/>
        </w:rPr>
        <w:t>5</w:t>
      </w:r>
      <w:r w:rsidR="00854DC4">
        <w:rPr>
          <w:rFonts w:asciiTheme="minorHAnsi" w:hAnsiTheme="minorHAnsi"/>
        </w:rPr>
        <w:t>,</w:t>
      </w:r>
      <w:r w:rsidR="007E31C6">
        <w:rPr>
          <w:rFonts w:asciiTheme="minorHAnsi" w:hAnsiTheme="minorHAnsi"/>
        </w:rPr>
        <w:t>000-£</w:t>
      </w:r>
      <w:r w:rsidR="00D101AC">
        <w:rPr>
          <w:rFonts w:asciiTheme="minorHAnsi" w:hAnsiTheme="minorHAnsi"/>
        </w:rPr>
        <w:t>40</w:t>
      </w:r>
      <w:r w:rsidR="007E31C6">
        <w:rPr>
          <w:rFonts w:asciiTheme="minorHAnsi" w:hAnsiTheme="minorHAnsi"/>
        </w:rPr>
        <w:t>,000</w:t>
      </w:r>
      <w:r w:rsidR="00854DC4">
        <w:rPr>
          <w:rFonts w:asciiTheme="minorHAnsi" w:hAnsiTheme="minorHAnsi"/>
        </w:rPr>
        <w:t xml:space="preserve"> dependant on experience</w:t>
      </w:r>
      <w:r w:rsidR="00C20109">
        <w:rPr>
          <w:rFonts w:asciiTheme="minorHAnsi" w:hAnsiTheme="minorHAnsi"/>
        </w:rPr>
        <w:t xml:space="preserve"> </w:t>
      </w:r>
    </w:p>
    <w:p w:rsidRPr="003E61A1" w:rsidR="009236C2" w:rsidP="009236C2" w:rsidRDefault="009236C2" w14:paraId="3C722C3F" w14:textId="419FE76A">
      <w:pPr>
        <w:pStyle w:val="BodyText"/>
        <w:tabs>
          <w:tab w:val="left" w:pos="3402"/>
          <w:tab w:val="left" w:pos="3686"/>
        </w:tabs>
        <w:spacing w:after="240"/>
        <w:ind w:left="3402" w:hanging="3402"/>
      </w:pPr>
      <w:r w:rsidRPr="37D58845" w:rsidR="009236C2">
        <w:rPr>
          <w:rFonts w:ascii="Calibri" w:hAnsi="Calibri" w:asciiTheme="minorAscii" w:hAnsiTheme="minorAscii"/>
          <w:b w:val="1"/>
          <w:bCs w:val="1"/>
          <w:sz w:val="22"/>
          <w:szCs w:val="22"/>
        </w:rPr>
        <w:t>Benefits</w:t>
      </w:r>
      <w:r w:rsidRPr="37D58845" w:rsidR="009236C2">
        <w:rPr>
          <w:rFonts w:ascii="Calibri" w:hAnsi="Calibri" w:asciiTheme="minorAscii" w:hAnsiTheme="minorAscii"/>
          <w:sz w:val="22"/>
          <w:szCs w:val="22"/>
        </w:rPr>
        <w:t>:</w:t>
      </w:r>
      <w:r>
        <w:tab/>
      </w:r>
      <w:r w:rsidRPr="37D58845" w:rsidR="009236C2">
        <w:rPr>
          <w:rFonts w:ascii="Calibri" w:hAnsi="Calibri" w:asciiTheme="minorAscii" w:hAnsiTheme="minorAscii"/>
        </w:rPr>
        <w:t>Life Cover, Company Pension</w:t>
      </w:r>
      <w:r w:rsidRPr="37D58845" w:rsidR="00C20109">
        <w:rPr>
          <w:rFonts w:ascii="Calibri" w:hAnsi="Calibri" w:asciiTheme="minorAscii" w:hAnsiTheme="minorAscii"/>
        </w:rPr>
        <w:t>, Enhanced parental leave, Enhanced sick pay, bonus scheme</w:t>
      </w:r>
      <w:r w:rsidRPr="37D58845" w:rsidR="00391863">
        <w:rPr>
          <w:rFonts w:ascii="Calibri" w:hAnsi="Calibri" w:asciiTheme="minorAscii" w:hAnsiTheme="minorAscii"/>
        </w:rPr>
        <w:t xml:space="preserve"> &amp; </w:t>
      </w:r>
      <w:r w:rsidRPr="37D58845" w:rsidR="168699E4">
        <w:rPr>
          <w:rFonts w:ascii="Calibri" w:hAnsi="Calibri" w:eastAsia="Calibri" w:cs="Calibri"/>
          <w:noProof w:val="0"/>
          <w:sz w:val="22"/>
          <w:szCs w:val="22"/>
          <w:lang w:val="en-GB"/>
        </w:rPr>
        <w:t>on-site Head Office parking, flexible working arrangements</w:t>
      </w:r>
    </w:p>
    <w:p w:rsidRPr="003E61A1" w:rsidR="009236C2" w:rsidP="37D58845" w:rsidRDefault="009236C2" w14:paraId="03184262" w14:textId="775C6DB2">
      <w:pPr>
        <w:pStyle w:val="BodyText"/>
        <w:tabs>
          <w:tab w:val="left" w:pos="3402"/>
          <w:tab w:val="left" w:pos="3544"/>
          <w:tab w:val="left" w:pos="3686"/>
        </w:tabs>
        <w:spacing w:after="240"/>
        <w:ind w:left="3402" w:hanging="3402"/>
        <w:rPr>
          <w:rFonts w:ascii="Calibri" w:hAnsi="Calibri" w:asciiTheme="minorAscii" w:hAnsiTheme="minorAscii"/>
        </w:rPr>
      </w:pPr>
      <w:r w:rsidRPr="37D58845" w:rsidR="009236C2">
        <w:rPr>
          <w:rFonts w:ascii="Calibri" w:hAnsi="Calibri" w:asciiTheme="minorAscii" w:hAnsiTheme="minorAscii"/>
          <w:b w:val="1"/>
          <w:bCs w:val="1"/>
          <w:sz w:val="22"/>
          <w:szCs w:val="22"/>
        </w:rPr>
        <w:t xml:space="preserve">Hours per </w:t>
      </w:r>
      <w:r w:rsidRPr="37D58845" w:rsidR="009236C2">
        <w:rPr>
          <w:rFonts w:ascii="Calibri" w:hAnsi="Calibri" w:asciiTheme="minorAscii" w:hAnsiTheme="minorAscii"/>
          <w:b w:val="1"/>
          <w:bCs w:val="1"/>
          <w:sz w:val="22"/>
          <w:szCs w:val="22"/>
        </w:rPr>
        <w:t>week</w:t>
      </w:r>
      <w:r w:rsidRPr="37D58845" w:rsidR="00854DC4">
        <w:rPr>
          <w:rFonts w:ascii="Calibri" w:hAnsi="Calibri" w:asciiTheme="minorAscii" w:hAnsiTheme="minorAscii"/>
          <w:sz w:val="22"/>
          <w:szCs w:val="22"/>
        </w:rPr>
        <w:t>:</w:t>
      </w:r>
      <w:r>
        <w:tab/>
      </w:r>
      <w:r w:rsidRPr="37D58845" w:rsidR="0080371B">
        <w:rPr>
          <w:rFonts w:ascii="Calibri" w:hAnsi="Calibri" w:asciiTheme="minorAscii" w:hAnsiTheme="minorAscii"/>
        </w:rPr>
        <w:t>35 hours per week</w:t>
      </w:r>
      <w:r w:rsidRPr="37D58845" w:rsidR="00382808">
        <w:rPr>
          <w:rFonts w:ascii="Calibri" w:hAnsi="Calibri" w:asciiTheme="minorAscii" w:hAnsiTheme="minorAscii"/>
        </w:rPr>
        <w:t xml:space="preserve"> </w:t>
      </w:r>
      <w:r w:rsidRPr="37D58845" w:rsidR="00EC12C8">
        <w:rPr>
          <w:rFonts w:ascii="Calibri" w:hAnsi="Calibri" w:asciiTheme="minorAscii" w:hAnsiTheme="minorAscii"/>
        </w:rPr>
        <w:t> </w:t>
      </w:r>
    </w:p>
    <w:p w:rsidRPr="003E61A1" w:rsidR="009236C2" w:rsidP="009236C2" w:rsidRDefault="009236C2" w14:paraId="54B766BE" w14:textId="1D784971">
      <w:pPr>
        <w:pStyle w:val="BodyText"/>
        <w:tabs>
          <w:tab w:val="left" w:pos="3402"/>
          <w:tab w:val="left" w:pos="3686"/>
        </w:tabs>
        <w:spacing w:after="240"/>
        <w:ind w:left="3402" w:hanging="3402"/>
        <w:rPr>
          <w:rFonts w:asciiTheme="minorHAnsi" w:hAnsiTheme="minorHAnsi"/>
        </w:rPr>
      </w:pPr>
      <w:r w:rsidRPr="008323FD">
        <w:rPr>
          <w:rFonts w:asciiTheme="minorHAnsi" w:hAnsiTheme="minorHAnsi"/>
          <w:b/>
          <w:color w:val="000000"/>
          <w:sz w:val="22"/>
          <w:szCs w:val="22"/>
        </w:rPr>
        <w:t>Responsible to:</w:t>
      </w:r>
      <w:r w:rsidRPr="003E61A1">
        <w:rPr>
          <w:rFonts w:asciiTheme="minorHAnsi" w:hAnsiTheme="minorHAnsi"/>
        </w:rPr>
        <w:tab/>
      </w:r>
      <w:r w:rsidR="007E31C6">
        <w:rPr>
          <w:rFonts w:asciiTheme="minorHAnsi" w:hAnsiTheme="minorHAnsi"/>
        </w:rPr>
        <w:t>Executive Director</w:t>
      </w:r>
    </w:p>
    <w:p w:rsidR="009236C2" w:rsidP="37D58845" w:rsidRDefault="009236C2" w14:paraId="7286443A" w14:textId="4320CAAE">
      <w:pPr>
        <w:pStyle w:val="BodyText"/>
        <w:tabs>
          <w:tab w:val="left" w:leader="none" w:pos="3402"/>
          <w:tab w:val="left" w:leader="none" w:pos="3686"/>
        </w:tabs>
        <w:spacing w:before="0" w:beforeAutospacing="off" w:after="240" w:afterAutospacing="off"/>
        <w:ind w:left="3402" w:right="0" w:hanging="3402"/>
        <w:jc w:val="both"/>
      </w:pPr>
      <w:r w:rsidRPr="37D58845" w:rsidR="009236C2">
        <w:rPr>
          <w:rFonts w:ascii="Calibri" w:hAnsi="Calibri" w:asciiTheme="minorAscii" w:hAnsiTheme="minorAscii"/>
          <w:b w:val="1"/>
          <w:bCs w:val="1"/>
          <w:sz w:val="22"/>
          <w:szCs w:val="22"/>
        </w:rPr>
        <w:t>Location</w:t>
      </w:r>
      <w:r w:rsidRPr="37D58845" w:rsidR="009236C2">
        <w:rPr>
          <w:rFonts w:ascii="Calibri" w:hAnsi="Calibri" w:asciiTheme="minorAscii" w:hAnsiTheme="minorAscii"/>
          <w:sz w:val="22"/>
          <w:szCs w:val="22"/>
        </w:rPr>
        <w:t>:</w:t>
      </w:r>
      <w:r>
        <w:tab/>
      </w:r>
      <w:r w:rsidRPr="37D58845" w:rsidR="1202566C">
        <w:rPr>
          <w:rFonts w:ascii="Calibri" w:hAnsi="Calibri" w:eastAsia="Calibri" w:cs="Calibri"/>
          <w:noProof w:val="0"/>
          <w:sz w:val="20"/>
          <w:szCs w:val="20"/>
          <w:lang w:val="en-GB"/>
        </w:rPr>
        <w:t>Based at New Road, Worcester, with travel across Worcestershire and Dudley as required. Hybrid working is available, with up to two days per week working remotely.</w:t>
      </w:r>
    </w:p>
    <w:p w:rsidRPr="008323FD" w:rsidR="009236C2" w:rsidP="00D352B3" w:rsidRDefault="009236C2" w14:paraId="20EBD87A" w14:textId="1F1B3030">
      <w:pPr>
        <w:pStyle w:val="BodyText"/>
        <w:tabs>
          <w:tab w:val="left" w:pos="3402"/>
          <w:tab w:val="left" w:pos="3686"/>
        </w:tabs>
        <w:spacing w:after="240"/>
        <w:ind w:left="3402" w:hanging="3402"/>
        <w:rPr>
          <w:rFonts w:asciiTheme="minorHAnsi" w:hAnsiTheme="minorHAnsi"/>
          <w:b/>
          <w:sz w:val="22"/>
          <w:szCs w:val="22"/>
        </w:rPr>
      </w:pPr>
      <w:r w:rsidRPr="008323FD">
        <w:rPr>
          <w:rFonts w:asciiTheme="minorHAnsi" w:hAnsiTheme="minorHAnsi"/>
          <w:b/>
          <w:sz w:val="22"/>
          <w:szCs w:val="22"/>
        </w:rPr>
        <w:t>Job Context:</w:t>
      </w:r>
    </w:p>
    <w:p w:rsidR="00644900" w:rsidP="00644900" w:rsidRDefault="00644900" w14:paraId="20462AE7" w14:textId="38BFC154">
      <w:pPr>
        <w:pStyle w:val="ListParagraph"/>
        <w:widowControl w:val="0"/>
        <w:autoSpaceDE w:val="0"/>
        <w:autoSpaceDN w:val="0"/>
        <w:spacing w:after="240" w:line="240" w:lineRule="auto"/>
        <w:ind w:left="0"/>
        <w:jc w:val="both"/>
        <w:rPr>
          <w:rFonts w:eastAsia="Times New Roman" w:cs="Arial"/>
          <w:sz w:val="20"/>
          <w:szCs w:val="20"/>
        </w:rPr>
      </w:pPr>
      <w:r w:rsidRPr="003E61A1">
        <w:rPr>
          <w:rFonts w:eastAsia="Times New Roman" w:cs="Arial"/>
          <w:sz w:val="20"/>
          <w:szCs w:val="20"/>
        </w:rPr>
        <w:t xml:space="preserve">Worcestershire Cricket </w:t>
      </w:r>
      <w:r w:rsidR="00BA6836">
        <w:rPr>
          <w:rFonts w:eastAsia="Times New Roman" w:cs="Arial"/>
          <w:sz w:val="20"/>
          <w:szCs w:val="20"/>
        </w:rPr>
        <w:t>Foundation</w:t>
      </w:r>
      <w:r w:rsidR="00D352B3">
        <w:rPr>
          <w:rFonts w:eastAsia="Times New Roman" w:cs="Arial"/>
          <w:sz w:val="20"/>
          <w:szCs w:val="20"/>
        </w:rPr>
        <w:t xml:space="preserve"> (WCF)</w:t>
      </w:r>
      <w:r w:rsidR="00BA6836">
        <w:rPr>
          <w:rFonts w:eastAsia="Times New Roman" w:cs="Arial"/>
          <w:sz w:val="20"/>
          <w:szCs w:val="20"/>
        </w:rPr>
        <w:t xml:space="preserve"> </w:t>
      </w:r>
      <w:r w:rsidRPr="003E61A1">
        <w:rPr>
          <w:rFonts w:eastAsia="Times New Roman" w:cs="Arial"/>
          <w:sz w:val="20"/>
          <w:szCs w:val="20"/>
        </w:rPr>
        <w:t>exists to lead, support and influence the growth, quality and accessibility of recreational</w:t>
      </w:r>
      <w:r w:rsidR="00D352B3">
        <w:rPr>
          <w:rFonts w:eastAsia="Times New Roman" w:cs="Arial"/>
          <w:sz w:val="20"/>
          <w:szCs w:val="20"/>
        </w:rPr>
        <w:t xml:space="preserve"> and community</w:t>
      </w:r>
      <w:r w:rsidRPr="003E61A1">
        <w:rPr>
          <w:rFonts w:eastAsia="Times New Roman" w:cs="Arial"/>
          <w:sz w:val="20"/>
          <w:szCs w:val="20"/>
        </w:rPr>
        <w:t xml:space="preserve"> cricket across the county.  </w:t>
      </w:r>
    </w:p>
    <w:p w:rsidR="00644900" w:rsidP="00644900" w:rsidRDefault="00644900" w14:paraId="3EE8A035" w14:textId="77777777">
      <w:pPr>
        <w:pStyle w:val="ListParagraph"/>
        <w:widowControl w:val="0"/>
        <w:autoSpaceDE w:val="0"/>
        <w:autoSpaceDN w:val="0"/>
        <w:spacing w:after="240" w:line="240" w:lineRule="auto"/>
        <w:ind w:left="0"/>
        <w:jc w:val="both"/>
        <w:rPr>
          <w:rFonts w:eastAsia="Times New Roman" w:cs="Arial"/>
          <w:sz w:val="20"/>
          <w:szCs w:val="20"/>
        </w:rPr>
      </w:pPr>
      <w:r>
        <w:rPr>
          <w:rFonts w:eastAsia="Times New Roman" w:cs="Arial"/>
          <w:sz w:val="20"/>
          <w:szCs w:val="20"/>
        </w:rPr>
        <w:t>We strive to c</w:t>
      </w:r>
      <w:r w:rsidRPr="00564D4E">
        <w:rPr>
          <w:rFonts w:eastAsia="Times New Roman" w:cs="Arial"/>
          <w:sz w:val="20"/>
          <w:szCs w:val="20"/>
        </w:rPr>
        <w:t>onnect communities and improve lives by inspiring people to discover and share a passion for cricket</w:t>
      </w:r>
      <w:r>
        <w:rPr>
          <w:rFonts w:eastAsia="Times New Roman" w:cs="Arial"/>
          <w:sz w:val="20"/>
          <w:szCs w:val="20"/>
        </w:rPr>
        <w:t xml:space="preserve">, as well as shifting </w:t>
      </w:r>
      <w:r w:rsidRPr="00564D4E">
        <w:rPr>
          <w:rFonts w:eastAsia="Times New Roman" w:cs="Arial"/>
          <w:sz w:val="20"/>
          <w:szCs w:val="20"/>
        </w:rPr>
        <w:t>the perceptions of our game and becom</w:t>
      </w:r>
      <w:r>
        <w:rPr>
          <w:rFonts w:eastAsia="Times New Roman" w:cs="Arial"/>
          <w:sz w:val="20"/>
          <w:szCs w:val="20"/>
        </w:rPr>
        <w:t xml:space="preserve">ing </w:t>
      </w:r>
      <w:r w:rsidRPr="00564D4E">
        <w:rPr>
          <w:rFonts w:eastAsia="Times New Roman" w:cs="Arial"/>
          <w:sz w:val="20"/>
          <w:szCs w:val="20"/>
        </w:rPr>
        <w:t xml:space="preserve">pioneers of inclusion. </w:t>
      </w:r>
    </w:p>
    <w:p w:rsidRPr="00EC623C" w:rsidR="00E22641" w:rsidP="00E22641" w:rsidRDefault="00E22641" w14:paraId="5CDF9D08" w14:textId="77777777">
      <w:pPr>
        <w:widowControl w:val="0"/>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 xml:space="preserve">Mission </w:t>
      </w:r>
      <w:r w:rsidRPr="00EC623C">
        <w:rPr>
          <w:rFonts w:eastAsia="Times New Roman" w:cs="Arial"/>
          <w:b/>
          <w:bCs/>
          <w:sz w:val="20"/>
          <w:szCs w:val="20"/>
        </w:rPr>
        <w:br/>
      </w:r>
      <w:r w:rsidRPr="00EC623C">
        <w:rPr>
          <w:rFonts w:eastAsia="Times New Roman" w:cs="Arial"/>
          <w:sz w:val="20"/>
          <w:szCs w:val="20"/>
        </w:rPr>
        <w:t>Using cricket to provide opportunities for every individual across all our communities.</w:t>
      </w:r>
    </w:p>
    <w:p w:rsidRPr="00EC623C" w:rsidR="00E22641" w:rsidP="00E22641" w:rsidRDefault="00E22641" w14:paraId="09982A94" w14:textId="77777777">
      <w:pPr>
        <w:widowControl w:val="0"/>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Vision</w:t>
      </w:r>
      <w:r w:rsidRPr="00EC623C">
        <w:rPr>
          <w:rFonts w:eastAsia="Times New Roman" w:cs="Arial"/>
          <w:b/>
          <w:bCs/>
          <w:sz w:val="20"/>
          <w:szCs w:val="20"/>
        </w:rPr>
        <w:br/>
      </w:r>
      <w:r w:rsidRPr="00EC623C">
        <w:rPr>
          <w:rFonts w:eastAsia="Times New Roman" w:cs="Arial"/>
          <w:sz w:val="20"/>
          <w:szCs w:val="20"/>
        </w:rPr>
        <w:t xml:space="preserve">Impowering a county that is active, inclusive and supported through cricket for all. </w:t>
      </w:r>
    </w:p>
    <w:p w:rsidRPr="00EC623C" w:rsidR="00E22641" w:rsidP="00E22641" w:rsidRDefault="00E22641" w14:paraId="2DA62E1B" w14:textId="77777777">
      <w:pPr>
        <w:widowControl w:val="0"/>
        <w:autoSpaceDE w:val="0"/>
        <w:autoSpaceDN w:val="0"/>
        <w:spacing w:after="240" w:line="240" w:lineRule="auto"/>
        <w:jc w:val="both"/>
        <w:rPr>
          <w:rFonts w:eastAsia="Times New Roman" w:cs="Arial"/>
          <w:b/>
          <w:bCs/>
          <w:sz w:val="20"/>
          <w:szCs w:val="20"/>
        </w:rPr>
      </w:pPr>
      <w:r w:rsidRPr="00EC623C">
        <w:rPr>
          <w:rFonts w:eastAsia="Times New Roman" w:cs="Arial"/>
          <w:b/>
          <w:bCs/>
          <w:sz w:val="20"/>
          <w:szCs w:val="20"/>
        </w:rPr>
        <w:t xml:space="preserve">Values </w:t>
      </w:r>
    </w:p>
    <w:p w:rsidRPr="00EC623C" w:rsidR="00E22641" w:rsidRDefault="00E22641" w14:paraId="5B43A071" w14:textId="77777777">
      <w:pPr>
        <w:pStyle w:val="ListParagraph"/>
        <w:widowControl w:val="0"/>
        <w:numPr>
          <w:ilvl w:val="0"/>
          <w:numId w:val="5"/>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are inclusive</w:t>
      </w:r>
      <w:r w:rsidRPr="00EC623C">
        <w:rPr>
          <w:rFonts w:eastAsia="Times New Roman" w:cs="Arial"/>
          <w:sz w:val="20"/>
          <w:szCs w:val="20"/>
        </w:rPr>
        <w:t xml:space="preserve"> – Ensuring cricket is accessible and enjoyable for everyone, across our diverse communities.</w:t>
      </w:r>
    </w:p>
    <w:p w:rsidRPr="00EC623C" w:rsidR="00E22641" w:rsidRDefault="00E22641" w14:paraId="4C6EF8B3" w14:textId="77777777">
      <w:pPr>
        <w:pStyle w:val="ListParagraph"/>
        <w:widowControl w:val="0"/>
        <w:numPr>
          <w:ilvl w:val="0"/>
          <w:numId w:val="5"/>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are collaborative</w:t>
      </w:r>
      <w:r w:rsidRPr="00EC623C">
        <w:rPr>
          <w:rFonts w:eastAsia="Times New Roman" w:cs="Arial"/>
          <w:sz w:val="20"/>
          <w:szCs w:val="20"/>
        </w:rPr>
        <w:t xml:space="preserve"> – Working with local communities, clubs, schools and partners to amplify our impact.</w:t>
      </w:r>
    </w:p>
    <w:p w:rsidRPr="00EC623C" w:rsidR="00E22641" w:rsidRDefault="00E22641" w14:paraId="5847C936" w14:textId="77777777">
      <w:pPr>
        <w:pStyle w:val="ListParagraph"/>
        <w:widowControl w:val="0"/>
        <w:numPr>
          <w:ilvl w:val="0"/>
          <w:numId w:val="5"/>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are investing</w:t>
      </w:r>
      <w:r w:rsidRPr="00EC623C">
        <w:rPr>
          <w:rFonts w:eastAsia="Times New Roman" w:cs="Arial"/>
          <w:sz w:val="20"/>
          <w:szCs w:val="20"/>
        </w:rPr>
        <w:t xml:space="preserve"> – Devoting resources to nurture our people and grow our programmes.</w:t>
      </w:r>
    </w:p>
    <w:p w:rsidRPr="00EC623C" w:rsidR="00E22641" w:rsidRDefault="00E22641" w14:paraId="54FF02D2" w14:textId="77777777">
      <w:pPr>
        <w:pStyle w:val="ListParagraph"/>
        <w:widowControl w:val="0"/>
        <w:numPr>
          <w:ilvl w:val="0"/>
          <w:numId w:val="5"/>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have heart</w:t>
      </w:r>
      <w:r w:rsidRPr="00EC623C">
        <w:rPr>
          <w:rFonts w:eastAsia="Times New Roman" w:cs="Arial"/>
          <w:sz w:val="20"/>
          <w:szCs w:val="20"/>
        </w:rPr>
        <w:t xml:space="preserve"> – Infusing ambition, positivity and passion into everything we do.</w:t>
      </w:r>
    </w:p>
    <w:p w:rsidR="00E22641" w:rsidP="00644900" w:rsidRDefault="00E22641" w14:paraId="0AAE542B" w14:textId="77777777">
      <w:pPr>
        <w:pStyle w:val="ListParagraph"/>
        <w:widowControl w:val="0"/>
        <w:autoSpaceDE w:val="0"/>
        <w:autoSpaceDN w:val="0"/>
        <w:spacing w:after="240" w:line="240" w:lineRule="auto"/>
        <w:ind w:left="0"/>
        <w:jc w:val="both"/>
        <w:rPr>
          <w:rFonts w:eastAsia="Times New Roman" w:cs="Arial"/>
          <w:sz w:val="20"/>
          <w:szCs w:val="20"/>
        </w:rPr>
      </w:pPr>
    </w:p>
    <w:p w:rsidRPr="008323FD" w:rsidR="003F3748" w:rsidP="003F3748" w:rsidRDefault="003F3748" w14:paraId="51A89879" w14:textId="77777777">
      <w:pPr>
        <w:pStyle w:val="BodyText"/>
        <w:spacing w:after="240"/>
        <w:rPr>
          <w:rFonts w:asciiTheme="minorHAnsi" w:hAnsiTheme="minorHAnsi"/>
          <w:sz w:val="22"/>
          <w:szCs w:val="22"/>
        </w:rPr>
      </w:pPr>
      <w:r w:rsidRPr="008323FD">
        <w:rPr>
          <w:rFonts w:asciiTheme="minorHAnsi" w:hAnsiTheme="minorHAnsi"/>
          <w:b/>
          <w:sz w:val="22"/>
          <w:szCs w:val="22"/>
        </w:rPr>
        <w:t>Summary of Job Purpose</w:t>
      </w:r>
      <w:r w:rsidRPr="008323FD">
        <w:rPr>
          <w:rFonts w:asciiTheme="minorHAnsi" w:hAnsiTheme="minorHAnsi"/>
          <w:sz w:val="22"/>
          <w:szCs w:val="22"/>
        </w:rPr>
        <w:t>:</w:t>
      </w:r>
    </w:p>
    <w:p w:rsidRPr="006F796F" w:rsidR="006F796F" w:rsidP="006F796F" w:rsidRDefault="006F796F" w14:paraId="37B01A5A" w14:textId="45EFB7EF">
      <w:pPr>
        <w:rPr>
          <w:rFonts w:eastAsia="Times New Roman" w:cs="Arial"/>
          <w:sz w:val="20"/>
          <w:szCs w:val="20"/>
        </w:rPr>
      </w:pPr>
      <w:r w:rsidRPr="006F796F">
        <w:rPr>
          <w:rFonts w:eastAsia="Times New Roman" w:cs="Arial"/>
          <w:sz w:val="20"/>
          <w:szCs w:val="20"/>
        </w:rPr>
        <w:t xml:space="preserve">Worcestershire Cricket Foundation is seeking an ambitious and relationship-focused </w:t>
      </w:r>
      <w:r w:rsidR="001A2BCA">
        <w:rPr>
          <w:rFonts w:eastAsia="Times New Roman" w:cs="Arial"/>
          <w:sz w:val="20"/>
          <w:szCs w:val="20"/>
        </w:rPr>
        <w:t xml:space="preserve">Head of </w:t>
      </w:r>
      <w:r w:rsidRPr="006F796F">
        <w:rPr>
          <w:rFonts w:eastAsia="Times New Roman" w:cs="Arial"/>
          <w:sz w:val="20"/>
          <w:szCs w:val="20"/>
        </w:rPr>
        <w:t>Fundraising &amp; Partnerships to lead the development and delivery of a sustainable income generation strategy.</w:t>
      </w:r>
    </w:p>
    <w:p w:rsidRPr="006F796F" w:rsidR="006F796F" w:rsidP="006F796F" w:rsidRDefault="006F796F" w14:paraId="79EFC323" w14:textId="02C46C59">
      <w:pPr>
        <w:rPr>
          <w:rFonts w:eastAsia="Times New Roman" w:cs="Arial"/>
          <w:sz w:val="20"/>
          <w:szCs w:val="20"/>
        </w:rPr>
      </w:pPr>
      <w:r w:rsidRPr="006F796F">
        <w:rPr>
          <w:rFonts w:eastAsia="Times New Roman" w:cs="Arial"/>
          <w:sz w:val="20"/>
          <w:szCs w:val="20"/>
        </w:rPr>
        <w:t xml:space="preserve">The role will focus on securing and growing corporate partnerships, sponsorships, grants, donations, and community support that enable the Foundation to deliver its mission of </w:t>
      </w:r>
      <w:r>
        <w:rPr>
          <w:rFonts w:eastAsia="Times New Roman" w:cs="Arial"/>
          <w:sz w:val="20"/>
          <w:szCs w:val="20"/>
        </w:rPr>
        <w:t xml:space="preserve">providing more opportunities </w:t>
      </w:r>
      <w:r w:rsidR="00B75658">
        <w:rPr>
          <w:rFonts w:eastAsia="Times New Roman" w:cs="Arial"/>
          <w:sz w:val="20"/>
          <w:szCs w:val="20"/>
        </w:rPr>
        <w:t>for all.</w:t>
      </w:r>
    </w:p>
    <w:p w:rsidRPr="006F796F" w:rsidR="006F796F" w:rsidP="006F796F" w:rsidRDefault="006F796F" w14:paraId="7E1E0AC0" w14:textId="7DC79378">
      <w:pPr>
        <w:rPr>
          <w:rFonts w:eastAsia="Times New Roman" w:cs="Arial"/>
          <w:sz w:val="20"/>
          <w:szCs w:val="20"/>
        </w:rPr>
      </w:pPr>
      <w:r w:rsidRPr="006F796F">
        <w:rPr>
          <w:rFonts w:eastAsia="Times New Roman" w:cs="Arial"/>
          <w:sz w:val="20"/>
          <w:szCs w:val="20"/>
        </w:rPr>
        <w:t>This is a key strategic position, responsible for building long-term relationships with businesses, trusts, foundations</w:t>
      </w:r>
      <w:r w:rsidR="00B75658">
        <w:rPr>
          <w:rFonts w:eastAsia="Times New Roman" w:cs="Arial"/>
          <w:sz w:val="20"/>
          <w:szCs w:val="20"/>
        </w:rPr>
        <w:t xml:space="preserve"> </w:t>
      </w:r>
      <w:r w:rsidRPr="006F796F">
        <w:rPr>
          <w:rFonts w:eastAsia="Times New Roman" w:cs="Arial"/>
          <w:sz w:val="20"/>
          <w:szCs w:val="20"/>
        </w:rPr>
        <w:t xml:space="preserve">across Worcestershire and </w:t>
      </w:r>
      <w:r w:rsidR="00B75658">
        <w:rPr>
          <w:rFonts w:eastAsia="Times New Roman" w:cs="Arial"/>
          <w:sz w:val="20"/>
          <w:szCs w:val="20"/>
        </w:rPr>
        <w:t>Dudley</w:t>
      </w:r>
      <w:r w:rsidRPr="006F796F">
        <w:rPr>
          <w:rFonts w:eastAsia="Times New Roman" w:cs="Arial"/>
          <w:sz w:val="20"/>
          <w:szCs w:val="20"/>
        </w:rPr>
        <w:t>. The successful candidate will play a vital role in helping the Foundation expand its impact and reach more people through inclusive cricket and community programmes.</w:t>
      </w:r>
    </w:p>
    <w:p w:rsidR="0046192E" w:rsidP="0046192E" w:rsidRDefault="0046192E" w14:paraId="22DE3FE8" w14:textId="43A04533">
      <w:pPr>
        <w:rPr>
          <w:b/>
        </w:rPr>
      </w:pPr>
      <w:r w:rsidRPr="008323FD">
        <w:rPr>
          <w:b/>
        </w:rPr>
        <w:t>Role Description &amp; Person Specification</w:t>
      </w:r>
    </w:p>
    <w:p w:rsidRPr="008323FD" w:rsidR="00E652E1" w:rsidP="0046192E" w:rsidRDefault="00E652E1" w14:paraId="69B598AF" w14:textId="2633C1BD">
      <w:pPr>
        <w:rPr>
          <w:b/>
        </w:rPr>
      </w:pPr>
      <w:r>
        <w:rPr>
          <w:b/>
        </w:rPr>
        <w:t xml:space="preserve">Strategy &amp; </w:t>
      </w:r>
      <w:r w:rsidR="00337CCF">
        <w:rPr>
          <w:b/>
        </w:rPr>
        <w:t>Income Generation</w:t>
      </w:r>
    </w:p>
    <w:p w:rsidRPr="00FC3023" w:rsidR="00F55B8A" w:rsidRDefault="00795DCF" w14:paraId="4C53B1D5" w14:textId="77777777">
      <w:pPr>
        <w:pStyle w:val="Default"/>
        <w:numPr>
          <w:ilvl w:val="0"/>
          <w:numId w:val="4"/>
        </w:numPr>
        <w:autoSpaceDE w:val="0"/>
        <w:autoSpaceDN w:val="0"/>
        <w:adjustRightInd w:val="0"/>
        <w:rPr>
          <w:rFonts w:asciiTheme="minorHAnsi" w:hAnsiTheme="minorHAnsi" w:cstheme="minorHAnsi"/>
          <w:color w:val="auto"/>
          <w:sz w:val="20"/>
          <w:szCs w:val="20"/>
        </w:rPr>
      </w:pPr>
      <w:r w:rsidRPr="00FC3023">
        <w:rPr>
          <w:rFonts w:asciiTheme="minorHAnsi" w:hAnsiTheme="minorHAnsi" w:cstheme="minorHAnsi"/>
          <w:color w:val="auto"/>
          <w:sz w:val="20"/>
          <w:szCs w:val="20"/>
        </w:rPr>
        <w:t>Develop and implement a sustainable fundraising strategy aligned with the Foundation's strategic objectives.</w:t>
      </w:r>
    </w:p>
    <w:p w:rsidRPr="00FC3023" w:rsidR="00280113" w:rsidP="37D58845" w:rsidRDefault="00280113" w14:paraId="1C28EA3C" w14:textId="3D855A39">
      <w:pPr>
        <w:pStyle w:val="ListParagraph"/>
        <w:numPr>
          <w:ilvl w:val="0"/>
          <w:numId w:val="4"/>
        </w:numPr>
        <w:spacing w:after="0" w:line="300" w:lineRule="atLeast"/>
        <w:rPr>
          <w:rFonts w:eastAsia="Times New Roman" w:cs="Calibri" w:cstheme="minorAscii"/>
          <w:sz w:val="20"/>
          <w:szCs w:val="20"/>
          <w:lang w:eastAsia="en-GB"/>
        </w:rPr>
      </w:pPr>
      <w:r w:rsidRPr="37D58845" w:rsidR="00280113">
        <w:rPr>
          <w:rFonts w:eastAsia="Times New Roman" w:cs="Calibri" w:cstheme="minorAscii"/>
          <w:sz w:val="20"/>
          <w:szCs w:val="20"/>
          <w:lang w:eastAsia="en-GB"/>
        </w:rPr>
        <w:t>Identify</w:t>
      </w:r>
      <w:r w:rsidRPr="37D58845" w:rsidR="00280113">
        <w:rPr>
          <w:rFonts w:eastAsia="Times New Roman" w:cs="Calibri" w:cstheme="minorAscii"/>
          <w:sz w:val="20"/>
          <w:szCs w:val="20"/>
          <w:lang w:eastAsia="en-GB"/>
        </w:rPr>
        <w:t xml:space="preserve"> and secure new funding opportunities from trusts, foundations</w:t>
      </w:r>
      <w:r w:rsidRPr="37D58845" w:rsidR="00CF573F">
        <w:rPr>
          <w:rFonts w:eastAsia="Times New Roman" w:cs="Calibri" w:cstheme="minorAscii"/>
          <w:sz w:val="20"/>
          <w:szCs w:val="20"/>
          <w:lang w:eastAsia="en-GB"/>
        </w:rPr>
        <w:t>, public sector</w:t>
      </w:r>
      <w:r w:rsidRPr="37D58845" w:rsidR="00187105">
        <w:rPr>
          <w:rFonts w:eastAsia="Times New Roman" w:cs="Calibri" w:cstheme="minorAscii"/>
          <w:sz w:val="20"/>
          <w:szCs w:val="20"/>
          <w:lang w:eastAsia="en-GB"/>
        </w:rPr>
        <w:t xml:space="preserve">, CSR </w:t>
      </w:r>
      <w:r w:rsidRPr="37D58845" w:rsidR="00187105">
        <w:rPr>
          <w:rFonts w:eastAsia="Times New Roman" w:cs="Calibri" w:cstheme="minorAscii"/>
          <w:sz w:val="20"/>
          <w:szCs w:val="20"/>
          <w:lang w:eastAsia="en-GB"/>
        </w:rPr>
        <w:t>partnerships</w:t>
      </w:r>
      <w:r w:rsidRPr="37D58845" w:rsidR="36328520">
        <w:rPr>
          <w:rFonts w:eastAsia="Times New Roman" w:cs="Calibri" w:cstheme="minorAscii"/>
          <w:sz w:val="20"/>
          <w:szCs w:val="20"/>
          <w:lang w:eastAsia="en-GB"/>
        </w:rPr>
        <w:t xml:space="preserve"> </w:t>
      </w:r>
      <w:r w:rsidRPr="37D58845" w:rsidR="00280113">
        <w:rPr>
          <w:rFonts w:eastAsia="Times New Roman" w:cs="Calibri" w:cstheme="minorAscii"/>
          <w:sz w:val="20"/>
          <w:szCs w:val="20"/>
          <w:lang w:eastAsia="en-GB"/>
        </w:rPr>
        <w:t>and</w:t>
      </w:r>
      <w:r w:rsidRPr="37D58845" w:rsidR="00280113">
        <w:rPr>
          <w:rFonts w:eastAsia="Times New Roman" w:cs="Calibri" w:cstheme="minorAscii"/>
          <w:sz w:val="20"/>
          <w:szCs w:val="20"/>
          <w:lang w:eastAsia="en-GB"/>
        </w:rPr>
        <w:t xml:space="preserve"> grant-making organisations.</w:t>
      </w:r>
    </w:p>
    <w:p w:rsidRPr="00FC3023" w:rsidR="007E31C6" w:rsidRDefault="007E31C6" w14:paraId="40CD4A1E" w14:textId="66A81830">
      <w:pPr>
        <w:pStyle w:val="Default"/>
        <w:numPr>
          <w:ilvl w:val="0"/>
          <w:numId w:val="4"/>
        </w:numPr>
        <w:autoSpaceDE w:val="0"/>
        <w:autoSpaceDN w:val="0"/>
        <w:adjustRightInd w:val="0"/>
        <w:rPr>
          <w:rFonts w:asciiTheme="minorHAnsi" w:hAnsiTheme="minorHAnsi" w:cstheme="minorHAnsi"/>
          <w:color w:val="auto"/>
          <w:sz w:val="20"/>
          <w:szCs w:val="20"/>
        </w:rPr>
      </w:pPr>
      <w:r w:rsidRPr="37D58845" w:rsidR="007E31C6">
        <w:rPr>
          <w:rFonts w:ascii="Calibri" w:hAnsi="Calibri" w:cs="Calibri" w:asciiTheme="minorAscii" w:hAnsiTheme="minorAscii" w:cstheme="minorAscii"/>
          <w:color w:val="auto"/>
          <w:sz w:val="20"/>
          <w:szCs w:val="20"/>
        </w:rPr>
        <w:t>Build relationship</w:t>
      </w:r>
      <w:r w:rsidRPr="37D58845" w:rsidR="00CF573F">
        <w:rPr>
          <w:rFonts w:ascii="Calibri" w:hAnsi="Calibri" w:cs="Calibri" w:asciiTheme="minorAscii" w:hAnsiTheme="minorAscii" w:cstheme="minorAscii"/>
          <w:color w:val="auto"/>
          <w:sz w:val="20"/>
          <w:szCs w:val="20"/>
        </w:rPr>
        <w:t>s</w:t>
      </w:r>
      <w:r w:rsidRPr="37D58845" w:rsidR="007E31C6">
        <w:rPr>
          <w:rFonts w:ascii="Calibri" w:hAnsi="Calibri" w:cs="Calibri" w:asciiTheme="minorAscii" w:hAnsiTheme="minorAscii" w:cstheme="minorAscii"/>
          <w:color w:val="auto"/>
          <w:sz w:val="20"/>
          <w:szCs w:val="20"/>
        </w:rPr>
        <w:t xml:space="preserve"> with associated fundraising partners to broaden the reach and impact of the work of the Foundation.</w:t>
      </w:r>
    </w:p>
    <w:p w:rsidR="02294A53" w:rsidP="37D58845" w:rsidRDefault="02294A53" w14:paraId="66087EF9" w14:textId="7ACB0F77">
      <w:pPr>
        <w:pStyle w:val="Default"/>
        <w:numPr>
          <w:ilvl w:val="0"/>
          <w:numId w:val="4"/>
        </w:numPr>
        <w:rPr>
          <w:rFonts w:ascii="Calibri" w:hAnsi="Calibri" w:eastAsia="Calibri" w:cs="Calibri"/>
          <w:noProof w:val="0"/>
          <w:sz w:val="20"/>
          <w:szCs w:val="20"/>
          <w:lang w:val="en-US"/>
        </w:rPr>
      </w:pPr>
      <w:r w:rsidRPr="37D58845" w:rsidR="02294A53">
        <w:rPr>
          <w:rFonts w:ascii="Calibri" w:hAnsi="Calibri" w:eastAsia="Calibri" w:cs="Calibri"/>
          <w:noProof w:val="0"/>
          <w:sz w:val="20"/>
          <w:szCs w:val="20"/>
          <w:lang w:val="en-US"/>
        </w:rPr>
        <w:t xml:space="preserve">Secure both restricted and unrestricted income streams to support </w:t>
      </w:r>
      <w:r w:rsidRPr="37D58845" w:rsidR="02294A53">
        <w:rPr>
          <w:rFonts w:ascii="Calibri" w:hAnsi="Calibri" w:eastAsia="Calibri" w:cs="Calibri"/>
          <w:noProof w:val="0"/>
          <w:sz w:val="20"/>
          <w:szCs w:val="20"/>
          <w:lang w:val="en-US"/>
        </w:rPr>
        <w:t>programme</w:t>
      </w:r>
      <w:r w:rsidRPr="37D58845" w:rsidR="02294A53">
        <w:rPr>
          <w:rFonts w:ascii="Calibri" w:hAnsi="Calibri" w:eastAsia="Calibri" w:cs="Calibri"/>
          <w:noProof w:val="0"/>
          <w:sz w:val="20"/>
          <w:szCs w:val="20"/>
          <w:lang w:val="en-US"/>
        </w:rPr>
        <w:t xml:space="preserve"> delivery and </w:t>
      </w:r>
      <w:r w:rsidRPr="37D58845" w:rsidR="02294A53">
        <w:rPr>
          <w:rFonts w:ascii="Calibri" w:hAnsi="Calibri" w:eastAsia="Calibri" w:cs="Calibri"/>
          <w:noProof w:val="0"/>
          <w:sz w:val="20"/>
          <w:szCs w:val="20"/>
          <w:lang w:val="en-US"/>
        </w:rPr>
        <w:t>organisational</w:t>
      </w:r>
      <w:r w:rsidRPr="37D58845" w:rsidR="02294A53">
        <w:rPr>
          <w:rFonts w:ascii="Calibri" w:hAnsi="Calibri" w:eastAsia="Calibri" w:cs="Calibri"/>
          <w:noProof w:val="0"/>
          <w:sz w:val="20"/>
          <w:szCs w:val="20"/>
          <w:lang w:val="en-US"/>
        </w:rPr>
        <w:t xml:space="preserve"> growth.</w:t>
      </w:r>
    </w:p>
    <w:p w:rsidR="02294A53" w:rsidP="37D58845" w:rsidRDefault="02294A53" w14:paraId="4C36FA24" w14:textId="71AB502C">
      <w:pPr>
        <w:pStyle w:val="Default"/>
        <w:numPr>
          <w:ilvl w:val="0"/>
          <w:numId w:val="4"/>
        </w:numPr>
        <w:rPr>
          <w:rFonts w:ascii="Calibri" w:hAnsi="Calibri" w:eastAsia="Calibri" w:cs="Calibri"/>
          <w:noProof w:val="0"/>
          <w:sz w:val="20"/>
          <w:szCs w:val="20"/>
          <w:lang w:val="en-US"/>
        </w:rPr>
      </w:pPr>
      <w:r w:rsidRPr="37D58845" w:rsidR="02294A53">
        <w:rPr>
          <w:rFonts w:ascii="Calibri" w:hAnsi="Calibri" w:eastAsia="Calibri" w:cs="Calibri"/>
          <w:noProof w:val="0"/>
          <w:sz w:val="20"/>
          <w:szCs w:val="20"/>
          <w:lang w:val="en-US"/>
        </w:rPr>
        <w:t xml:space="preserve">Explore opportunities for community investment, </w:t>
      </w:r>
      <w:r w:rsidRPr="37D58845" w:rsidR="02294A53">
        <w:rPr>
          <w:rFonts w:ascii="Calibri" w:hAnsi="Calibri" w:eastAsia="Calibri" w:cs="Calibri"/>
          <w:noProof w:val="0"/>
          <w:sz w:val="20"/>
          <w:szCs w:val="20"/>
          <w:lang w:val="en-US"/>
        </w:rPr>
        <w:t>donations</w:t>
      </w:r>
      <w:r w:rsidRPr="37D58845" w:rsidR="02294A53">
        <w:rPr>
          <w:rFonts w:ascii="Calibri" w:hAnsi="Calibri" w:eastAsia="Calibri" w:cs="Calibri"/>
          <w:noProof w:val="0"/>
          <w:sz w:val="20"/>
          <w:szCs w:val="20"/>
          <w:lang w:val="en-US"/>
        </w:rPr>
        <w:t xml:space="preserve"> and in-kind support.</w:t>
      </w:r>
    </w:p>
    <w:p w:rsidRPr="00FC3023" w:rsidR="001A0729" w:rsidRDefault="007E31C6" w14:paraId="1A89238E" w14:textId="7B5657D2">
      <w:pPr>
        <w:pStyle w:val="Default"/>
        <w:numPr>
          <w:ilvl w:val="0"/>
          <w:numId w:val="4"/>
        </w:numPr>
        <w:autoSpaceDE w:val="0"/>
        <w:autoSpaceDN w:val="0"/>
        <w:adjustRightInd w:val="0"/>
        <w:rPr>
          <w:rFonts w:asciiTheme="minorHAnsi" w:hAnsiTheme="minorHAnsi" w:cstheme="minorHAnsi"/>
          <w:color w:val="auto"/>
          <w:sz w:val="20"/>
          <w:szCs w:val="20"/>
        </w:rPr>
      </w:pPr>
      <w:proofErr w:type="spellStart"/>
      <w:r w:rsidRPr="00FC3023">
        <w:rPr>
          <w:rFonts w:asciiTheme="minorHAnsi" w:hAnsiTheme="minorHAnsi" w:cstheme="minorHAnsi"/>
          <w:color w:val="auto"/>
          <w:sz w:val="20"/>
          <w:szCs w:val="20"/>
        </w:rPr>
        <w:t>Maximise</w:t>
      </w:r>
      <w:proofErr w:type="spellEnd"/>
      <w:r w:rsidRPr="00FC3023">
        <w:rPr>
          <w:rFonts w:asciiTheme="minorHAnsi" w:hAnsiTheme="minorHAnsi" w:cstheme="minorHAnsi"/>
          <w:color w:val="auto"/>
          <w:sz w:val="20"/>
          <w:szCs w:val="20"/>
        </w:rPr>
        <w:t xml:space="preserve"> fundraising through new and innovative methods</w:t>
      </w:r>
      <w:r w:rsidRPr="00FC3023" w:rsidR="004A13DF">
        <w:rPr>
          <w:rFonts w:asciiTheme="minorHAnsi" w:hAnsiTheme="minorHAnsi" w:cstheme="minorHAnsi"/>
          <w:color w:val="auto"/>
          <w:sz w:val="20"/>
          <w:szCs w:val="20"/>
        </w:rPr>
        <w:t xml:space="preserve"> including campaigns for donations</w:t>
      </w:r>
      <w:r w:rsidR="00BC7163">
        <w:rPr>
          <w:rFonts w:asciiTheme="minorHAnsi" w:hAnsiTheme="minorHAnsi" w:cstheme="minorHAnsi"/>
          <w:color w:val="auto"/>
          <w:sz w:val="20"/>
          <w:szCs w:val="20"/>
        </w:rPr>
        <w:t xml:space="preserve">, </w:t>
      </w:r>
      <w:r w:rsidR="00CE1CF9">
        <w:rPr>
          <w:rFonts w:asciiTheme="minorHAnsi" w:hAnsiTheme="minorHAnsi" w:cstheme="minorHAnsi"/>
          <w:color w:val="auto"/>
          <w:sz w:val="20"/>
          <w:szCs w:val="20"/>
        </w:rPr>
        <w:t xml:space="preserve">charity of the year partnerships, </w:t>
      </w:r>
      <w:r w:rsidR="00604DE0">
        <w:rPr>
          <w:rFonts w:asciiTheme="minorHAnsi" w:hAnsiTheme="minorHAnsi" w:cstheme="minorHAnsi"/>
          <w:color w:val="auto"/>
          <w:sz w:val="20"/>
          <w:szCs w:val="20"/>
        </w:rPr>
        <w:t xml:space="preserve">legacy giving, major donors, </w:t>
      </w:r>
      <w:r w:rsidR="00164A8F">
        <w:rPr>
          <w:rFonts w:asciiTheme="minorHAnsi" w:hAnsiTheme="minorHAnsi" w:cstheme="minorHAnsi"/>
          <w:color w:val="auto"/>
          <w:sz w:val="20"/>
          <w:szCs w:val="20"/>
        </w:rPr>
        <w:t>employee volunteering</w:t>
      </w:r>
      <w:r w:rsidR="00F420E6">
        <w:rPr>
          <w:rFonts w:asciiTheme="minorHAnsi" w:hAnsiTheme="minorHAnsi" w:cstheme="minorHAnsi"/>
          <w:color w:val="auto"/>
          <w:sz w:val="20"/>
          <w:szCs w:val="20"/>
        </w:rPr>
        <w:t xml:space="preserve"> and payroll giving.</w:t>
      </w:r>
    </w:p>
    <w:p w:rsidR="004A13DF" w:rsidP="00815B3C" w:rsidRDefault="004A13DF" w14:paraId="764458DA" w14:textId="77777777">
      <w:pPr>
        <w:pStyle w:val="Default"/>
        <w:autoSpaceDE w:val="0"/>
        <w:autoSpaceDN w:val="0"/>
        <w:adjustRightInd w:val="0"/>
        <w:rPr>
          <w:rFonts w:asciiTheme="minorHAnsi" w:hAnsiTheme="minorHAnsi" w:cstheme="minorHAnsi"/>
          <w:color w:val="auto"/>
          <w:sz w:val="20"/>
          <w:szCs w:val="20"/>
        </w:rPr>
      </w:pPr>
    </w:p>
    <w:p w:rsidRPr="00B42D70" w:rsidR="00815B3C" w:rsidP="00815B3C" w:rsidRDefault="00815B3C" w14:paraId="3B2E3CEB" w14:textId="2E8CDCC9">
      <w:pPr>
        <w:pStyle w:val="Default"/>
        <w:autoSpaceDE w:val="0"/>
        <w:autoSpaceDN w:val="0"/>
        <w:adjustRightInd w:val="0"/>
      </w:pPr>
      <w:r w:rsidRPr="37D58845" w:rsidR="00815B3C">
        <w:rPr>
          <w:rFonts w:ascii="Calibri" w:hAnsi="Calibri" w:cs="Calibri" w:asciiTheme="minorAscii" w:hAnsiTheme="minorAscii" w:cstheme="minorAscii"/>
          <w:b w:val="1"/>
          <w:bCs w:val="1"/>
          <w:color w:val="auto"/>
        </w:rPr>
        <w:t>Partnerships</w:t>
      </w:r>
      <w:r w:rsidRPr="37D58845" w:rsidR="00FD5549">
        <w:rPr>
          <w:rFonts w:ascii="Calibri" w:hAnsi="Calibri" w:cs="Calibri" w:asciiTheme="minorAscii" w:hAnsiTheme="minorAscii" w:cstheme="minorAscii"/>
          <w:b w:val="1"/>
          <w:bCs w:val="1"/>
          <w:color w:val="auto"/>
        </w:rPr>
        <w:t xml:space="preserve"> &amp; </w:t>
      </w:r>
      <w:r w:rsidRPr="37D58845" w:rsidR="00545EDB">
        <w:rPr>
          <w:rFonts w:ascii="Calibri" w:hAnsi="Calibri" w:cs="Calibri" w:asciiTheme="minorAscii" w:hAnsiTheme="minorAscii" w:cstheme="minorAscii"/>
          <w:b w:val="1"/>
          <w:bCs w:val="1"/>
          <w:color w:val="auto"/>
        </w:rPr>
        <w:t>Stakeholder</w:t>
      </w:r>
      <w:r w:rsidRPr="37D58845" w:rsidR="00FD5549">
        <w:rPr>
          <w:rFonts w:ascii="Calibri" w:hAnsi="Calibri" w:cs="Calibri" w:asciiTheme="minorAscii" w:hAnsiTheme="minorAscii" w:cstheme="minorAscii"/>
          <w:b w:val="1"/>
          <w:bCs w:val="1"/>
          <w:color w:val="auto"/>
        </w:rPr>
        <w:t xml:space="preserve"> Management</w:t>
      </w:r>
    </w:p>
    <w:p w:rsidR="37D58845" w:rsidP="37D58845" w:rsidRDefault="37D58845" w14:paraId="1E673ED7" w14:textId="4C22CB5C">
      <w:pPr>
        <w:pStyle w:val="Default"/>
        <w:rPr>
          <w:rFonts w:ascii="Calibri" w:hAnsi="Calibri" w:cs="Calibri" w:asciiTheme="minorAscii" w:hAnsiTheme="minorAscii" w:cstheme="minorAscii"/>
          <w:b w:val="1"/>
          <w:bCs w:val="1"/>
          <w:color w:val="auto"/>
        </w:rPr>
      </w:pPr>
    </w:p>
    <w:p w:rsidRPr="00FC07C5" w:rsidR="005F5492" w:rsidRDefault="005F5492" w14:paraId="5BCA81E6" w14:textId="39E7CABA">
      <w:pPr>
        <w:pStyle w:val="Default"/>
        <w:numPr>
          <w:ilvl w:val="0"/>
          <w:numId w:val="7"/>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 xml:space="preserve">Identify, research, and </w:t>
      </w:r>
      <w:r w:rsidRPr="00FC07C5" w:rsidR="00072AF8">
        <w:rPr>
          <w:rFonts w:asciiTheme="minorHAnsi" w:hAnsiTheme="minorHAnsi" w:cstheme="minorHAnsi"/>
          <w:color w:val="auto"/>
          <w:sz w:val="20"/>
          <w:szCs w:val="20"/>
        </w:rPr>
        <w:t>grow</w:t>
      </w:r>
      <w:r w:rsidRPr="00FC07C5">
        <w:rPr>
          <w:rFonts w:asciiTheme="minorHAnsi" w:hAnsiTheme="minorHAnsi" w:cstheme="minorHAnsi"/>
          <w:color w:val="auto"/>
          <w:sz w:val="20"/>
          <w:szCs w:val="20"/>
        </w:rPr>
        <w:t xml:space="preserve"> potential corporate and commercial partners.</w:t>
      </w:r>
    </w:p>
    <w:p w:rsidRPr="00FC07C5" w:rsidR="00FD5549" w:rsidRDefault="00FD5549" w14:paraId="251CB379" w14:textId="2407D6DC">
      <w:pPr>
        <w:pStyle w:val="Default"/>
        <w:numPr>
          <w:ilvl w:val="0"/>
          <w:numId w:val="7"/>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Build, manage, and grow relationships with businesses, sponsors, funders, and donors.</w:t>
      </w:r>
    </w:p>
    <w:p w:rsidRPr="00FC07C5" w:rsidR="00E05DE4" w:rsidRDefault="00E05DE4" w14:paraId="3D8D9722" w14:textId="060008CC">
      <w:pPr>
        <w:pStyle w:val="Default"/>
        <w:numPr>
          <w:ilvl w:val="0"/>
          <w:numId w:val="7"/>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Act as the primary contact for corporate partners, ensuring partnership benefits are delivered effectively.</w:t>
      </w:r>
    </w:p>
    <w:p w:rsidRPr="00FC07C5" w:rsidR="00AF50C0" w:rsidRDefault="00AF50C0" w14:paraId="7F6FF2A8" w14:textId="14B94016">
      <w:pPr>
        <w:pStyle w:val="Default"/>
        <w:numPr>
          <w:ilvl w:val="0"/>
          <w:numId w:val="7"/>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Develop partnership packages and opportunities that deliver mutual value.</w:t>
      </w:r>
    </w:p>
    <w:p w:rsidR="00AA260A" w:rsidRDefault="00847C40" w14:paraId="6B444124" w14:textId="77777777">
      <w:pPr>
        <w:pStyle w:val="Default"/>
        <w:numPr>
          <w:ilvl w:val="0"/>
          <w:numId w:val="12"/>
        </w:numPr>
        <w:autoSpaceDE w:val="0"/>
        <w:autoSpaceDN w:val="0"/>
        <w:adjustRightInd w:val="0"/>
        <w:rPr>
          <w:rFonts w:asciiTheme="minorHAnsi" w:hAnsiTheme="minorHAnsi" w:cstheme="minorHAnsi"/>
          <w:color w:val="auto"/>
          <w:sz w:val="20"/>
          <w:szCs w:val="20"/>
        </w:rPr>
      </w:pPr>
      <w:r w:rsidRPr="00AA260A">
        <w:rPr>
          <w:rFonts w:asciiTheme="minorHAnsi" w:hAnsiTheme="minorHAnsi" w:cstheme="minorHAnsi"/>
          <w:color w:val="auto"/>
          <w:sz w:val="20"/>
          <w:szCs w:val="20"/>
        </w:rPr>
        <w:t xml:space="preserve">Work closely with </w:t>
      </w:r>
      <w:r w:rsidRPr="00AA260A" w:rsidR="00437811">
        <w:rPr>
          <w:rFonts w:asciiTheme="minorHAnsi" w:hAnsiTheme="minorHAnsi" w:cstheme="minorHAnsi"/>
          <w:color w:val="auto"/>
          <w:sz w:val="20"/>
          <w:szCs w:val="20"/>
        </w:rPr>
        <w:t>the following stakeholders</w:t>
      </w:r>
      <w:r w:rsidRPr="00AA260A" w:rsidR="005D19CB">
        <w:rPr>
          <w:rFonts w:asciiTheme="minorHAnsi" w:hAnsiTheme="minorHAnsi" w:cstheme="minorHAnsi"/>
          <w:color w:val="auto"/>
          <w:sz w:val="20"/>
          <w:szCs w:val="20"/>
        </w:rPr>
        <w:t xml:space="preserve"> to </w:t>
      </w:r>
      <w:proofErr w:type="spellStart"/>
      <w:r w:rsidRPr="00AA260A" w:rsidR="005D19CB">
        <w:rPr>
          <w:rFonts w:asciiTheme="minorHAnsi" w:hAnsiTheme="minorHAnsi" w:cstheme="minorHAnsi"/>
          <w:color w:val="auto"/>
          <w:sz w:val="20"/>
          <w:szCs w:val="20"/>
        </w:rPr>
        <w:t>maximise</w:t>
      </w:r>
      <w:proofErr w:type="spellEnd"/>
      <w:r w:rsidRPr="00AA260A" w:rsidR="005D19CB">
        <w:rPr>
          <w:rFonts w:asciiTheme="minorHAnsi" w:hAnsiTheme="minorHAnsi" w:cstheme="minorHAnsi"/>
          <w:color w:val="auto"/>
          <w:sz w:val="20"/>
          <w:szCs w:val="20"/>
        </w:rPr>
        <w:t xml:space="preserve"> opportunities:</w:t>
      </w:r>
    </w:p>
    <w:p w:rsidRPr="00AA260A" w:rsidR="00437811" w:rsidP="37D58845" w:rsidRDefault="00437811" w14:paraId="271C9E5B" w14:textId="05AF3E2A">
      <w:pPr>
        <w:pStyle w:val="Default"/>
        <w:numPr>
          <w:ilvl w:val="0"/>
          <w:numId w:val="11"/>
        </w:numPr>
        <w:autoSpaceDE w:val="0"/>
        <w:autoSpaceDN w:val="0"/>
        <w:adjustRightInd w:val="0"/>
        <w:rPr>
          <w:rFonts w:ascii="Calibri" w:hAnsi="Calibri" w:cs="Calibri" w:asciiTheme="minorAscii" w:hAnsiTheme="minorAscii" w:cstheme="minorAscii"/>
          <w:color w:val="auto"/>
          <w:sz w:val="20"/>
          <w:szCs w:val="20"/>
        </w:rPr>
      </w:pPr>
      <w:r w:rsidRPr="37D58845" w:rsidR="00437811">
        <w:rPr>
          <w:rFonts w:ascii="Calibri" w:hAnsi="Calibri" w:cs="Calibri" w:asciiTheme="minorAscii" w:hAnsiTheme="minorAscii" w:cstheme="minorAscii"/>
          <w:color w:val="auto"/>
          <w:sz w:val="20"/>
          <w:szCs w:val="20"/>
        </w:rPr>
        <w:t>E</w:t>
      </w:r>
      <w:r w:rsidRPr="37D58845" w:rsidR="005D19CB">
        <w:rPr>
          <w:rFonts w:ascii="Calibri" w:hAnsi="Calibri" w:cs="Calibri" w:asciiTheme="minorAscii" w:hAnsiTheme="minorAscii" w:cstheme="minorAscii"/>
          <w:color w:val="auto"/>
          <w:sz w:val="20"/>
          <w:szCs w:val="20"/>
        </w:rPr>
        <w:t>ngl</w:t>
      </w:r>
      <w:r w:rsidRPr="37D58845" w:rsidR="6EF3D2E5">
        <w:rPr>
          <w:rFonts w:ascii="Calibri" w:hAnsi="Calibri" w:cs="Calibri" w:asciiTheme="minorAscii" w:hAnsiTheme="minorAscii" w:cstheme="minorAscii"/>
          <w:color w:val="auto"/>
          <w:sz w:val="20"/>
          <w:szCs w:val="20"/>
        </w:rPr>
        <w:t>and &amp; Wales</w:t>
      </w:r>
      <w:r w:rsidRPr="37D58845" w:rsidR="005D19CB">
        <w:rPr>
          <w:rFonts w:ascii="Calibri" w:hAnsi="Calibri" w:cs="Calibri" w:asciiTheme="minorAscii" w:hAnsiTheme="minorAscii" w:cstheme="minorAscii"/>
          <w:color w:val="auto"/>
          <w:sz w:val="20"/>
          <w:szCs w:val="20"/>
        </w:rPr>
        <w:t xml:space="preserve"> Cricket Board</w:t>
      </w:r>
    </w:p>
    <w:p w:rsidRPr="00437811" w:rsidR="00437811" w:rsidRDefault="00437811" w14:paraId="0FF3C35B" w14:textId="77389B69">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Worcestershire County Cricket Club</w:t>
      </w:r>
    </w:p>
    <w:p w:rsidRPr="00437811" w:rsidR="00437811" w:rsidRDefault="00437811" w14:paraId="159A39AD" w14:textId="4386E4C0">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Local Authorities</w:t>
      </w:r>
    </w:p>
    <w:p w:rsidRPr="00437811" w:rsidR="00437811" w:rsidRDefault="00437811" w14:paraId="58A35D7D" w14:textId="5F7509E1">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Integrated Care System</w:t>
      </w:r>
    </w:p>
    <w:p w:rsidRPr="00437811" w:rsidR="00437811" w:rsidRDefault="00437811" w14:paraId="0E4674BB" w14:textId="760E5E15">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Businesses</w:t>
      </w:r>
    </w:p>
    <w:p w:rsidRPr="00437811" w:rsidR="00437811" w:rsidRDefault="00437811" w14:paraId="3FF8E820" w14:textId="417B7B7A">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Universities</w:t>
      </w:r>
    </w:p>
    <w:p w:rsidRPr="00437811" w:rsidR="00437811" w:rsidRDefault="00437811" w14:paraId="4AEDE453" w14:textId="6DB7FD7C">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Schools</w:t>
      </w:r>
    </w:p>
    <w:p w:rsidRPr="00437811" w:rsidR="00437811" w:rsidRDefault="00437811" w14:paraId="235D0FAF" w14:textId="639312EE">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 xml:space="preserve">Community </w:t>
      </w:r>
      <w:proofErr w:type="spellStart"/>
      <w:r w:rsidRPr="00437811">
        <w:rPr>
          <w:rFonts w:asciiTheme="minorHAnsi" w:hAnsiTheme="minorHAnsi" w:cstheme="minorHAnsi"/>
          <w:color w:val="auto"/>
          <w:sz w:val="20"/>
          <w:szCs w:val="20"/>
        </w:rPr>
        <w:t>organisations</w:t>
      </w:r>
      <w:proofErr w:type="spellEnd"/>
    </w:p>
    <w:p w:rsidRPr="00FC07C5" w:rsidR="00FD5549" w:rsidRDefault="00437811" w14:paraId="6A6A8DD1" w14:textId="61E7FC90">
      <w:pPr>
        <w:pStyle w:val="Default"/>
        <w:numPr>
          <w:ilvl w:val="0"/>
          <w:numId w:val="11"/>
        </w:numPr>
        <w:autoSpaceDE w:val="0"/>
        <w:autoSpaceDN w:val="0"/>
        <w:adjustRightInd w:val="0"/>
        <w:rPr>
          <w:rFonts w:asciiTheme="minorHAnsi" w:hAnsiTheme="minorHAnsi" w:cstheme="minorHAnsi"/>
          <w:color w:val="auto"/>
          <w:sz w:val="20"/>
          <w:szCs w:val="20"/>
        </w:rPr>
      </w:pPr>
      <w:r w:rsidRPr="00437811">
        <w:rPr>
          <w:rFonts w:asciiTheme="minorHAnsi" w:hAnsiTheme="minorHAnsi" w:cstheme="minorHAnsi"/>
          <w:color w:val="auto"/>
          <w:sz w:val="20"/>
          <w:szCs w:val="20"/>
        </w:rPr>
        <w:t>Charitable Trusts</w:t>
      </w:r>
    </w:p>
    <w:p w:rsidR="004A13DF" w:rsidP="004A13DF" w:rsidRDefault="004A13DF" w14:paraId="37357A27" w14:textId="77777777">
      <w:pPr>
        <w:pStyle w:val="Default"/>
        <w:autoSpaceDE w:val="0"/>
        <w:autoSpaceDN w:val="0"/>
        <w:adjustRightInd w:val="0"/>
        <w:ind w:left="720"/>
        <w:rPr>
          <w:rFonts w:asciiTheme="minorHAnsi" w:hAnsiTheme="minorHAnsi" w:cstheme="minorHAnsi"/>
          <w:color w:val="auto"/>
        </w:rPr>
      </w:pPr>
    </w:p>
    <w:p w:rsidR="00A85B53" w:rsidP="00A85B53" w:rsidRDefault="00A85B53" w14:paraId="22453322" w14:textId="0551CF8E">
      <w:pPr>
        <w:pStyle w:val="Default"/>
        <w:autoSpaceDE w:val="0"/>
        <w:autoSpaceDN w:val="0"/>
        <w:adjustRightInd w:val="0"/>
      </w:pPr>
      <w:r w:rsidRPr="37D58845" w:rsidR="00A85B53">
        <w:rPr>
          <w:rFonts w:ascii="Calibri" w:hAnsi="Calibri" w:cs="Calibri" w:asciiTheme="minorAscii" w:hAnsiTheme="minorAscii" w:cstheme="minorAscii"/>
          <w:b w:val="1"/>
          <w:bCs w:val="1"/>
          <w:color w:val="auto"/>
        </w:rPr>
        <w:t>Events, Networking &amp; Community Engagement</w:t>
      </w:r>
    </w:p>
    <w:p w:rsidR="37D58845" w:rsidP="37D58845" w:rsidRDefault="37D58845" w14:paraId="56FA5DA4" w14:textId="77792943">
      <w:pPr>
        <w:pStyle w:val="Default"/>
        <w:rPr>
          <w:rFonts w:ascii="Calibri" w:hAnsi="Calibri" w:cs="Calibri" w:asciiTheme="minorAscii" w:hAnsiTheme="minorAscii" w:cstheme="minorAscii"/>
          <w:b w:val="1"/>
          <w:bCs w:val="1"/>
          <w:color w:val="auto"/>
        </w:rPr>
      </w:pPr>
    </w:p>
    <w:p w:rsidRPr="00FC07C5" w:rsidR="00A85B53" w:rsidRDefault="00CE3AE7" w14:paraId="5E7F2484" w14:textId="1B257170">
      <w:pPr>
        <w:pStyle w:val="Default"/>
        <w:numPr>
          <w:ilvl w:val="0"/>
          <w:numId w:val="8"/>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Lead the planning and delivery of fundraising, sponsorship, and networking events such as Street 6’s</w:t>
      </w:r>
      <w:r w:rsidRPr="00FC07C5" w:rsidR="00BB3AE0">
        <w:rPr>
          <w:rFonts w:asciiTheme="minorHAnsi" w:hAnsiTheme="minorHAnsi" w:cstheme="minorHAnsi"/>
          <w:color w:val="auto"/>
          <w:sz w:val="20"/>
          <w:szCs w:val="20"/>
        </w:rPr>
        <w:t xml:space="preserve">, Golf Day and other WCF events. </w:t>
      </w:r>
    </w:p>
    <w:p w:rsidRPr="00FC07C5" w:rsidR="005F201B" w:rsidRDefault="005F201B" w14:paraId="2E8D49C3" w14:textId="6283C975">
      <w:pPr>
        <w:pStyle w:val="Default"/>
        <w:numPr>
          <w:ilvl w:val="0"/>
          <w:numId w:val="8"/>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Represent the Foundation at business forums, networking events, and community engagements</w:t>
      </w:r>
    </w:p>
    <w:p w:rsidRPr="00FC07C5" w:rsidR="00D13274" w:rsidRDefault="00D13274" w14:paraId="23E1BCF7" w14:textId="608A6B46">
      <w:pPr>
        <w:pStyle w:val="Default"/>
        <w:numPr>
          <w:ilvl w:val="0"/>
          <w:numId w:val="8"/>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 xml:space="preserve">Work with marketing and communications colleagues to </w:t>
      </w:r>
      <w:proofErr w:type="spellStart"/>
      <w:r w:rsidRPr="00FC07C5">
        <w:rPr>
          <w:rFonts w:asciiTheme="minorHAnsi" w:hAnsiTheme="minorHAnsi" w:cstheme="minorHAnsi"/>
          <w:color w:val="auto"/>
          <w:sz w:val="20"/>
          <w:szCs w:val="20"/>
        </w:rPr>
        <w:t>maximise</w:t>
      </w:r>
      <w:proofErr w:type="spellEnd"/>
      <w:r w:rsidRPr="00FC07C5">
        <w:rPr>
          <w:rFonts w:asciiTheme="minorHAnsi" w:hAnsiTheme="minorHAnsi" w:cstheme="minorHAnsi"/>
          <w:color w:val="auto"/>
          <w:sz w:val="20"/>
          <w:szCs w:val="20"/>
        </w:rPr>
        <w:t xml:space="preserve"> recognition of partners and sponsors.</w:t>
      </w:r>
    </w:p>
    <w:p w:rsidRPr="00A85B53" w:rsidR="004A13DF" w:rsidP="00AB1D15" w:rsidRDefault="004A13DF" w14:paraId="0F83C739" w14:textId="77777777">
      <w:pPr>
        <w:pStyle w:val="Default"/>
        <w:autoSpaceDE w:val="0"/>
        <w:autoSpaceDN w:val="0"/>
        <w:adjustRightInd w:val="0"/>
        <w:ind w:left="720"/>
        <w:rPr>
          <w:rFonts w:asciiTheme="minorHAnsi" w:hAnsiTheme="minorHAnsi" w:cstheme="minorHAnsi"/>
          <w:color w:val="auto"/>
        </w:rPr>
      </w:pPr>
    </w:p>
    <w:p w:rsidRPr="002A11AE" w:rsidR="001A0729" w:rsidP="002A11AE" w:rsidRDefault="001A0729" w14:paraId="331E8222" w14:textId="510ADB85">
      <w:pPr>
        <w:pStyle w:val="Default"/>
        <w:autoSpaceDE w:val="0"/>
        <w:autoSpaceDN w:val="0"/>
        <w:adjustRightInd w:val="0"/>
      </w:pPr>
      <w:r w:rsidRPr="37D58845" w:rsidR="001A0729">
        <w:rPr>
          <w:rFonts w:ascii="Calibri" w:hAnsi="Calibri" w:cs="Calibri" w:asciiTheme="minorAscii" w:hAnsiTheme="minorAscii" w:cstheme="minorAscii"/>
          <w:b w:val="1"/>
          <w:bCs w:val="1"/>
          <w:color w:val="auto"/>
        </w:rPr>
        <w:t>Finance</w:t>
      </w:r>
      <w:r w:rsidRPr="37D58845" w:rsidR="00BC6BFB">
        <w:rPr>
          <w:rFonts w:ascii="Calibri" w:hAnsi="Calibri" w:cs="Calibri" w:asciiTheme="minorAscii" w:hAnsiTheme="minorAscii" w:cstheme="minorAscii"/>
          <w:b w:val="1"/>
          <w:bCs w:val="1"/>
          <w:color w:val="auto"/>
        </w:rPr>
        <w:t xml:space="preserve"> &amp; Training</w:t>
      </w:r>
    </w:p>
    <w:p w:rsidR="37D58845" w:rsidP="37D58845" w:rsidRDefault="37D58845" w14:paraId="397A2906" w14:textId="165DB617">
      <w:pPr>
        <w:pStyle w:val="Default"/>
        <w:rPr>
          <w:rFonts w:ascii="Calibri" w:hAnsi="Calibri" w:cs="Calibri" w:asciiTheme="minorAscii" w:hAnsiTheme="minorAscii" w:cstheme="minorAscii"/>
          <w:b w:val="1"/>
          <w:bCs w:val="1"/>
          <w:color w:val="auto"/>
        </w:rPr>
      </w:pPr>
    </w:p>
    <w:p w:rsidR="001A0729" w:rsidRDefault="001A0729" w14:paraId="439DC65E" w14:textId="70449DDA">
      <w:pPr>
        <w:pStyle w:val="Default"/>
        <w:numPr>
          <w:ilvl w:val="0"/>
          <w:numId w:val="6"/>
        </w:numPr>
        <w:autoSpaceDE w:val="0"/>
        <w:autoSpaceDN w:val="0"/>
        <w:adjustRightInd w:val="0"/>
        <w:rPr>
          <w:rFonts w:asciiTheme="minorHAnsi" w:hAnsiTheme="minorHAnsi" w:cstheme="minorHAnsi"/>
          <w:color w:val="auto"/>
          <w:sz w:val="20"/>
          <w:szCs w:val="20"/>
        </w:rPr>
      </w:pPr>
      <w:r w:rsidRPr="00FC07C5">
        <w:rPr>
          <w:rFonts w:asciiTheme="minorHAnsi" w:hAnsiTheme="minorHAnsi" w:cstheme="minorHAnsi"/>
          <w:color w:val="auto"/>
          <w:sz w:val="20"/>
          <w:szCs w:val="20"/>
        </w:rPr>
        <w:t xml:space="preserve">Develop annual fundraising targets, </w:t>
      </w:r>
      <w:r w:rsidR="00D40EB2">
        <w:rPr>
          <w:rFonts w:asciiTheme="minorHAnsi" w:hAnsiTheme="minorHAnsi" w:cstheme="minorHAnsi"/>
          <w:color w:val="auto"/>
          <w:sz w:val="20"/>
          <w:szCs w:val="20"/>
        </w:rPr>
        <w:t xml:space="preserve">manage </w:t>
      </w:r>
      <w:r w:rsidRPr="00FC07C5">
        <w:rPr>
          <w:rFonts w:asciiTheme="minorHAnsi" w:hAnsiTheme="minorHAnsi" w:cstheme="minorHAnsi"/>
          <w:color w:val="auto"/>
          <w:sz w:val="20"/>
          <w:szCs w:val="20"/>
        </w:rPr>
        <w:t>budgets and pipelines.</w:t>
      </w:r>
    </w:p>
    <w:p w:rsidRPr="00FC07C5" w:rsidR="00BC6BFB" w:rsidP="37D58845" w:rsidRDefault="00BC6BFB" w14:paraId="60924C2A" w14:textId="7CC70D2D">
      <w:pPr>
        <w:pStyle w:val="Default"/>
        <w:numPr>
          <w:ilvl w:val="0"/>
          <w:numId w:val="6"/>
        </w:numPr>
        <w:autoSpaceDE w:val="0"/>
        <w:autoSpaceDN w:val="0"/>
        <w:adjustRightInd w:val="0"/>
        <w:rPr>
          <w:rFonts w:ascii="Calibri" w:hAnsi="Calibri" w:cs="Calibri" w:asciiTheme="minorAscii" w:hAnsiTheme="minorAscii" w:cstheme="minorAscii"/>
          <w:color w:val="auto"/>
          <w:sz w:val="20"/>
          <w:szCs w:val="20"/>
        </w:rPr>
      </w:pPr>
      <w:r w:rsidRPr="37D58845" w:rsidR="00BC6BFB">
        <w:rPr>
          <w:rFonts w:ascii="Calibri" w:hAnsi="Calibri" w:cs="Calibri" w:asciiTheme="minorAscii" w:hAnsiTheme="minorAscii" w:cstheme="minorAscii"/>
          <w:color w:val="auto"/>
          <w:sz w:val="20"/>
          <w:szCs w:val="20"/>
        </w:rPr>
        <w:t>Develop</w:t>
      </w:r>
      <w:r w:rsidRPr="37D58845" w:rsidR="009237A5">
        <w:rPr>
          <w:rFonts w:ascii="Calibri" w:hAnsi="Calibri" w:cs="Calibri" w:asciiTheme="minorAscii" w:hAnsiTheme="minorAscii" w:cstheme="minorAscii"/>
          <w:color w:val="auto"/>
          <w:sz w:val="20"/>
          <w:szCs w:val="20"/>
        </w:rPr>
        <w:t>ing</w:t>
      </w:r>
      <w:r w:rsidRPr="37D58845" w:rsidR="00BC6BFB">
        <w:rPr>
          <w:rFonts w:ascii="Calibri" w:hAnsi="Calibri" w:cs="Calibri" w:asciiTheme="minorAscii" w:hAnsiTheme="minorAscii" w:cstheme="minorAscii"/>
          <w:color w:val="auto"/>
          <w:sz w:val="20"/>
          <w:szCs w:val="20"/>
        </w:rPr>
        <w:t xml:space="preserve"> future fundraising staff</w:t>
      </w:r>
      <w:r w:rsidRPr="37D58845" w:rsidR="009237A5">
        <w:rPr>
          <w:rFonts w:ascii="Calibri" w:hAnsi="Calibri" w:cs="Calibri" w:asciiTheme="minorAscii" w:hAnsiTheme="minorAscii" w:cstheme="minorAscii"/>
          <w:color w:val="auto"/>
          <w:sz w:val="20"/>
          <w:szCs w:val="20"/>
        </w:rPr>
        <w:t xml:space="preserve"> and </w:t>
      </w:r>
      <w:r w:rsidRPr="37D58845" w:rsidR="63006ED8">
        <w:rPr>
          <w:rFonts w:ascii="Calibri" w:hAnsi="Calibri" w:cs="Calibri" w:asciiTheme="minorAscii" w:hAnsiTheme="minorAscii" w:cstheme="minorAscii"/>
          <w:color w:val="auto"/>
          <w:sz w:val="20"/>
          <w:szCs w:val="20"/>
        </w:rPr>
        <w:t>providing</w:t>
      </w:r>
      <w:r w:rsidRPr="37D58845" w:rsidR="63006ED8">
        <w:rPr>
          <w:rFonts w:ascii="Calibri" w:hAnsi="Calibri" w:cs="Calibri" w:asciiTheme="minorAscii" w:hAnsiTheme="minorAscii" w:cstheme="minorAscii"/>
          <w:color w:val="auto"/>
          <w:sz w:val="20"/>
          <w:szCs w:val="20"/>
        </w:rPr>
        <w:t xml:space="preserve"> training. </w:t>
      </w:r>
    </w:p>
    <w:p w:rsidR="37D58845" w:rsidP="37D58845" w:rsidRDefault="37D58845" w14:paraId="3588B61D" w14:textId="4F884AEA">
      <w:pPr>
        <w:pStyle w:val="Default"/>
        <w:ind w:left="720"/>
        <w:rPr>
          <w:rFonts w:ascii="Calibri" w:hAnsi="Calibri" w:cs="Calibri" w:asciiTheme="minorAscii" w:hAnsiTheme="minorAscii" w:cstheme="minorAscii"/>
          <w:color w:val="auto"/>
          <w:sz w:val="20"/>
          <w:szCs w:val="20"/>
        </w:rPr>
      </w:pPr>
    </w:p>
    <w:p w:rsidR="003056D9" w:rsidP="003056D9" w:rsidRDefault="003056D9" w14:paraId="34CF679E" w14:textId="77777777">
      <w:pPr>
        <w:pStyle w:val="Default"/>
        <w:autoSpaceDE w:val="0"/>
        <w:autoSpaceDN w:val="0"/>
        <w:adjustRightInd w:val="0"/>
        <w:rPr>
          <w:rFonts w:asciiTheme="minorHAnsi" w:hAnsiTheme="minorHAnsi" w:cstheme="minorHAnsi"/>
          <w:color w:val="auto"/>
        </w:rPr>
      </w:pPr>
    </w:p>
    <w:p w:rsidRPr="00CA22C6" w:rsidR="003056D9" w:rsidP="003056D9" w:rsidRDefault="003056D9" w14:paraId="4DFAF15D" w14:textId="5E109716">
      <w:pPr>
        <w:pStyle w:val="Default"/>
        <w:autoSpaceDE w:val="0"/>
        <w:autoSpaceDN w:val="0"/>
        <w:adjustRightInd w:val="0"/>
      </w:pPr>
      <w:r w:rsidRPr="37D58845" w:rsidR="003056D9">
        <w:rPr>
          <w:rFonts w:ascii="Calibri" w:hAnsi="Calibri" w:cs="Calibri" w:asciiTheme="minorAscii" w:hAnsiTheme="minorAscii" w:cstheme="minorAscii"/>
          <w:b w:val="1"/>
          <w:bCs w:val="1"/>
          <w:color w:val="auto"/>
        </w:rPr>
        <w:t>Impact Evaluation &amp; Reporting</w:t>
      </w:r>
    </w:p>
    <w:p w:rsidR="37D58845" w:rsidP="37D58845" w:rsidRDefault="37D58845" w14:paraId="6DD69F37" w14:textId="4B9346C9">
      <w:pPr>
        <w:pStyle w:val="Default"/>
        <w:rPr>
          <w:rFonts w:ascii="Calibri" w:hAnsi="Calibri" w:cs="Calibri" w:asciiTheme="minorAscii" w:hAnsiTheme="minorAscii" w:cstheme="minorAscii"/>
          <w:b w:val="1"/>
          <w:bCs w:val="1"/>
          <w:color w:val="auto"/>
        </w:rPr>
      </w:pPr>
    </w:p>
    <w:p w:rsidRPr="00054486" w:rsidR="00815B3C" w:rsidRDefault="0014279E" w14:paraId="4C65A38D" w14:textId="50C9FBB9">
      <w:pPr>
        <w:pStyle w:val="ListParagraph"/>
        <w:numPr>
          <w:ilvl w:val="0"/>
          <w:numId w:val="6"/>
        </w:numPr>
        <w:spacing w:after="0" w:line="300" w:lineRule="atLeast"/>
        <w:rPr>
          <w:rFonts w:eastAsia="Times New Roman" w:cstheme="minorHAnsi"/>
          <w:sz w:val="20"/>
          <w:szCs w:val="20"/>
          <w:lang w:eastAsia="en-GB"/>
        </w:rPr>
      </w:pPr>
      <w:r w:rsidRPr="0014279E">
        <w:rPr>
          <w:rFonts w:eastAsia="Times New Roman" w:cstheme="minorHAnsi"/>
          <w:sz w:val="20"/>
          <w:szCs w:val="20"/>
          <w:lang w:eastAsia="en-GB"/>
        </w:rPr>
        <w:t>Monitor fundraising performance against agreed targets and KPIs.</w:t>
      </w:r>
    </w:p>
    <w:p w:rsidR="00054486" w:rsidRDefault="00054486" w14:paraId="6618A128" w14:textId="77777777">
      <w:pPr>
        <w:pStyle w:val="Default"/>
        <w:numPr>
          <w:ilvl w:val="0"/>
          <w:numId w:val="6"/>
        </w:numPr>
        <w:autoSpaceDE w:val="0"/>
        <w:autoSpaceDN w:val="0"/>
        <w:adjustRightInd w:val="0"/>
        <w:rPr>
          <w:rFonts w:asciiTheme="minorHAnsi" w:hAnsiTheme="minorHAnsi" w:cstheme="minorHAnsi"/>
          <w:color w:val="auto"/>
          <w:sz w:val="20"/>
          <w:szCs w:val="20"/>
        </w:rPr>
      </w:pPr>
      <w:r w:rsidRPr="00054486">
        <w:rPr>
          <w:rFonts w:asciiTheme="minorHAnsi" w:hAnsiTheme="minorHAnsi" w:cstheme="minorHAnsi"/>
          <w:color w:val="auto"/>
          <w:sz w:val="20"/>
          <w:szCs w:val="20"/>
        </w:rPr>
        <w:t xml:space="preserve">Work with colleagues to monitor and evaluate </w:t>
      </w:r>
      <w:proofErr w:type="spellStart"/>
      <w:r w:rsidRPr="00054486">
        <w:rPr>
          <w:rFonts w:asciiTheme="minorHAnsi" w:hAnsiTheme="minorHAnsi" w:cstheme="minorHAnsi"/>
          <w:color w:val="auto"/>
          <w:sz w:val="20"/>
          <w:szCs w:val="20"/>
        </w:rPr>
        <w:t>programme</w:t>
      </w:r>
      <w:proofErr w:type="spellEnd"/>
      <w:r w:rsidRPr="00054486">
        <w:rPr>
          <w:rFonts w:asciiTheme="minorHAnsi" w:hAnsiTheme="minorHAnsi" w:cstheme="minorHAnsi"/>
          <w:color w:val="auto"/>
          <w:sz w:val="20"/>
          <w:szCs w:val="20"/>
        </w:rPr>
        <w:t xml:space="preserve"> outcomes.</w:t>
      </w:r>
    </w:p>
    <w:p w:rsidRPr="00054486" w:rsidR="0084799C" w:rsidRDefault="0084799C" w14:paraId="0133DC6B" w14:textId="06095EF0">
      <w:pPr>
        <w:pStyle w:val="Default"/>
        <w:numPr>
          <w:ilvl w:val="0"/>
          <w:numId w:val="6"/>
        </w:numPr>
        <w:autoSpaceDE w:val="0"/>
        <w:autoSpaceDN w:val="0"/>
        <w:adjustRightInd w:val="0"/>
        <w:rPr>
          <w:rFonts w:asciiTheme="minorHAnsi" w:hAnsiTheme="minorHAnsi" w:cstheme="minorHAnsi"/>
          <w:color w:val="auto"/>
          <w:sz w:val="20"/>
          <w:szCs w:val="20"/>
        </w:rPr>
      </w:pPr>
      <w:r w:rsidRPr="0084799C">
        <w:rPr>
          <w:rFonts w:asciiTheme="minorHAnsi" w:hAnsiTheme="minorHAnsi" w:cstheme="minorHAnsi"/>
          <w:color w:val="auto"/>
          <w:sz w:val="20"/>
          <w:szCs w:val="20"/>
        </w:rPr>
        <w:t xml:space="preserve">Produce regular reports for the </w:t>
      </w:r>
      <w:r>
        <w:rPr>
          <w:rFonts w:asciiTheme="minorHAnsi" w:hAnsiTheme="minorHAnsi" w:cstheme="minorHAnsi"/>
          <w:color w:val="auto"/>
          <w:sz w:val="20"/>
          <w:szCs w:val="20"/>
        </w:rPr>
        <w:t>Executive Director</w:t>
      </w:r>
      <w:r w:rsidRPr="0084799C">
        <w:rPr>
          <w:rFonts w:asciiTheme="minorHAnsi" w:hAnsiTheme="minorHAnsi" w:cstheme="minorHAnsi"/>
          <w:color w:val="auto"/>
          <w:sz w:val="20"/>
          <w:szCs w:val="20"/>
        </w:rPr>
        <w:t>, Board of Trustees, and funding partners.</w:t>
      </w:r>
    </w:p>
    <w:p w:rsidRPr="00054486" w:rsidR="00054486" w:rsidP="37D58845" w:rsidRDefault="00054486" w14:paraId="59EB7AD5" w14:textId="070CF218">
      <w:pPr>
        <w:pStyle w:val="Default"/>
        <w:numPr>
          <w:ilvl w:val="0"/>
          <w:numId w:val="6"/>
        </w:numPr>
        <w:autoSpaceDE w:val="0"/>
        <w:autoSpaceDN w:val="0"/>
        <w:adjustRightInd w:val="0"/>
        <w:rPr>
          <w:rFonts w:ascii="Calibri" w:hAnsi="Calibri" w:cs="Calibri" w:asciiTheme="minorAscii" w:hAnsiTheme="minorAscii" w:cstheme="minorAscii"/>
          <w:color w:val="auto"/>
          <w:sz w:val="20"/>
          <w:szCs w:val="20"/>
        </w:rPr>
      </w:pPr>
      <w:r w:rsidRPr="37D58845" w:rsidR="00054486">
        <w:rPr>
          <w:rFonts w:ascii="Calibri" w:hAnsi="Calibri" w:cs="Calibri" w:asciiTheme="minorAscii" w:hAnsiTheme="minorAscii" w:cstheme="minorAscii"/>
          <w:color w:val="auto"/>
          <w:sz w:val="20"/>
          <w:szCs w:val="20"/>
        </w:rPr>
        <w:t xml:space="preserve">Create impact reports for partners, </w:t>
      </w:r>
      <w:r w:rsidRPr="37D58845" w:rsidR="7AAE390E">
        <w:rPr>
          <w:rFonts w:ascii="Calibri" w:hAnsi="Calibri" w:cs="Calibri" w:asciiTheme="minorAscii" w:hAnsiTheme="minorAscii" w:cstheme="minorAscii"/>
          <w:color w:val="auto"/>
          <w:sz w:val="20"/>
          <w:szCs w:val="20"/>
        </w:rPr>
        <w:t>funders,</w:t>
      </w:r>
      <w:r w:rsidRPr="37D58845" w:rsidR="00054486">
        <w:rPr>
          <w:rFonts w:ascii="Calibri" w:hAnsi="Calibri" w:cs="Calibri" w:asciiTheme="minorAscii" w:hAnsiTheme="minorAscii" w:cstheme="minorAscii"/>
          <w:color w:val="auto"/>
          <w:sz w:val="20"/>
          <w:szCs w:val="20"/>
        </w:rPr>
        <w:t xml:space="preserve"> and stakeholders.</w:t>
      </w:r>
    </w:p>
    <w:p w:rsidRPr="00054486" w:rsidR="00054486" w:rsidRDefault="00054486" w14:paraId="39D42E85" w14:textId="77777777">
      <w:pPr>
        <w:pStyle w:val="Default"/>
        <w:numPr>
          <w:ilvl w:val="0"/>
          <w:numId w:val="6"/>
        </w:numPr>
        <w:autoSpaceDE w:val="0"/>
        <w:autoSpaceDN w:val="0"/>
        <w:adjustRightInd w:val="0"/>
        <w:rPr>
          <w:rFonts w:asciiTheme="minorHAnsi" w:hAnsiTheme="minorHAnsi" w:cstheme="minorHAnsi"/>
          <w:color w:val="auto"/>
          <w:sz w:val="20"/>
          <w:szCs w:val="20"/>
        </w:rPr>
      </w:pPr>
      <w:r w:rsidRPr="00054486">
        <w:rPr>
          <w:rFonts w:asciiTheme="minorHAnsi" w:hAnsiTheme="minorHAnsi" w:cstheme="minorHAnsi"/>
          <w:color w:val="auto"/>
          <w:sz w:val="20"/>
          <w:szCs w:val="20"/>
        </w:rPr>
        <w:t>Use data and insight to demonstrate social value and return on investment.</w:t>
      </w:r>
    </w:p>
    <w:p w:rsidRPr="00054486" w:rsidR="003056D9" w:rsidRDefault="00054486" w14:paraId="1BE99BF2" w14:textId="1C0988CC">
      <w:pPr>
        <w:pStyle w:val="Default"/>
        <w:numPr>
          <w:ilvl w:val="0"/>
          <w:numId w:val="6"/>
        </w:numPr>
        <w:autoSpaceDE w:val="0"/>
        <w:autoSpaceDN w:val="0"/>
        <w:adjustRightInd w:val="0"/>
        <w:rPr>
          <w:rFonts w:asciiTheme="minorHAnsi" w:hAnsiTheme="minorHAnsi" w:cstheme="minorHAnsi"/>
          <w:color w:val="auto"/>
          <w:sz w:val="20"/>
          <w:szCs w:val="20"/>
        </w:rPr>
      </w:pPr>
      <w:r w:rsidRPr="00054486">
        <w:rPr>
          <w:rFonts w:asciiTheme="minorHAnsi" w:hAnsiTheme="minorHAnsi" w:cstheme="minorHAnsi"/>
          <w:color w:val="auto"/>
          <w:sz w:val="20"/>
          <w:szCs w:val="20"/>
        </w:rPr>
        <w:t>Maintain accurate records using CRM and fundraising systems.</w:t>
      </w:r>
    </w:p>
    <w:p w:rsidR="00EC2371" w:rsidP="00EC2371" w:rsidRDefault="00EC2371" w14:paraId="1EB9A6CF" w14:textId="77777777">
      <w:pPr>
        <w:pStyle w:val="Default"/>
        <w:autoSpaceDE w:val="0"/>
        <w:autoSpaceDN w:val="0"/>
        <w:adjustRightInd w:val="0"/>
        <w:rPr>
          <w:rFonts w:asciiTheme="minorHAnsi" w:hAnsiTheme="minorHAnsi" w:cstheme="minorHAnsi"/>
          <w:color w:val="auto"/>
        </w:rPr>
      </w:pPr>
    </w:p>
    <w:p w:rsidRPr="003E61A1" w:rsidR="00EC2371" w:rsidP="00EC2371" w:rsidRDefault="00EC2371" w14:paraId="452961F8" w14:textId="2F317408">
      <w:pPr>
        <w:spacing w:after="240"/>
        <w:jc w:val="both"/>
        <w:rPr>
          <w:bCs/>
          <w:sz w:val="20"/>
          <w:szCs w:val="20"/>
        </w:rPr>
      </w:pPr>
      <w:r w:rsidRPr="003E61A1">
        <w:rPr>
          <w:bCs/>
          <w:sz w:val="20"/>
          <w:szCs w:val="20"/>
        </w:rPr>
        <w:t xml:space="preserve">The Job Description summarises the major roles and responsibilities of the appointment. It is not intended to exclude the job holder from being asked to undertake any other activities as required from time to time by the </w:t>
      </w:r>
      <w:r>
        <w:rPr>
          <w:bCs/>
          <w:sz w:val="20"/>
          <w:szCs w:val="20"/>
        </w:rPr>
        <w:t>Executive Director</w:t>
      </w:r>
      <w:r w:rsidRPr="003E61A1">
        <w:rPr>
          <w:bCs/>
          <w:sz w:val="20"/>
          <w:szCs w:val="20"/>
        </w:rPr>
        <w:t>, nor future changes to the job holder’s responsibilities. The precise duties and responsibilities of any job may be expected to change over time. Job holders will be consulted over any proposed changes to this job description before implementation.</w:t>
      </w:r>
    </w:p>
    <w:p w:rsidRPr="0071220F" w:rsidR="00A1017C" w:rsidP="00A1017C" w:rsidRDefault="00A1017C" w14:paraId="3542914F" w14:textId="77777777">
      <w:pPr>
        <w:pStyle w:val="BodyText"/>
        <w:spacing w:after="240"/>
        <w:rPr>
          <w:rFonts w:asciiTheme="minorHAnsi" w:hAnsiTheme="minorHAnsi"/>
          <w:b/>
          <w:sz w:val="22"/>
          <w:szCs w:val="28"/>
          <w:u w:val="single"/>
        </w:rPr>
      </w:pPr>
      <w:r w:rsidRPr="0071220F">
        <w:rPr>
          <w:rFonts w:asciiTheme="minorHAnsi" w:hAnsiTheme="minorHAnsi"/>
          <w:b/>
          <w:sz w:val="22"/>
          <w:szCs w:val="28"/>
          <w:u w:val="single"/>
        </w:rPr>
        <w:t>PERSON SPECIFICATION</w:t>
      </w:r>
    </w:p>
    <w:p w:rsidRPr="008D3FB5" w:rsidR="00A1017C" w:rsidP="00A1017C" w:rsidRDefault="00A1017C" w14:paraId="55CD58E4" w14:textId="3EF86DCE">
      <w:pPr>
        <w:jc w:val="both"/>
        <w:rPr>
          <w:b/>
        </w:rPr>
      </w:pPr>
      <w:r w:rsidRPr="003E61A1">
        <w:rPr>
          <w:b/>
        </w:rPr>
        <w:t>Knowledge</w:t>
      </w:r>
      <w:r w:rsidR="00DC1F72">
        <w:rPr>
          <w:b/>
        </w:rPr>
        <w:t xml:space="preserve"> &amp; Skills</w:t>
      </w:r>
      <w:r w:rsidRPr="003E61A1">
        <w:rPr>
          <w:b/>
        </w:rPr>
        <w:t>:</w:t>
      </w:r>
    </w:p>
    <w:p w:rsidRPr="00DC1F72" w:rsidR="00DC1F72" w:rsidRDefault="00DC1F72" w14:paraId="615BA022" w14:textId="079E866E">
      <w:pPr>
        <w:pStyle w:val="ListParagraph"/>
        <w:numPr>
          <w:ilvl w:val="0"/>
          <w:numId w:val="1"/>
        </w:numPr>
        <w:spacing w:after="0" w:line="276" w:lineRule="auto"/>
        <w:rPr>
          <w:sz w:val="20"/>
        </w:rPr>
      </w:pPr>
      <w:r w:rsidRPr="00DC1F72">
        <w:rPr>
          <w:sz w:val="20"/>
        </w:rPr>
        <w:t>Excellent written communication, bid-writing and presentation skills.</w:t>
      </w:r>
    </w:p>
    <w:p w:rsidRPr="00DC1F72" w:rsidR="00DC1F72" w:rsidRDefault="00DC1F72" w14:paraId="131B321D" w14:textId="77777777">
      <w:pPr>
        <w:pStyle w:val="ListParagraph"/>
        <w:numPr>
          <w:ilvl w:val="0"/>
          <w:numId w:val="1"/>
        </w:numPr>
        <w:spacing w:after="0" w:line="276" w:lineRule="auto"/>
        <w:rPr>
          <w:sz w:val="20"/>
        </w:rPr>
      </w:pPr>
      <w:r w:rsidRPr="00DC1F72">
        <w:rPr>
          <w:sz w:val="20"/>
        </w:rPr>
        <w:t>Strong relationship-building and networking abilities.</w:t>
      </w:r>
    </w:p>
    <w:p w:rsidRPr="00DC1F72" w:rsidR="00DC1F72" w:rsidRDefault="00DC1F72" w14:paraId="155E3C62" w14:textId="77777777">
      <w:pPr>
        <w:pStyle w:val="ListParagraph"/>
        <w:numPr>
          <w:ilvl w:val="0"/>
          <w:numId w:val="1"/>
        </w:numPr>
        <w:spacing w:after="0" w:line="276" w:lineRule="auto"/>
        <w:rPr>
          <w:sz w:val="20"/>
        </w:rPr>
      </w:pPr>
      <w:r w:rsidRPr="00DC1F72">
        <w:rPr>
          <w:sz w:val="20"/>
        </w:rPr>
        <w:t>Commercial awareness and the ability to identify partnership opportunities.</w:t>
      </w:r>
    </w:p>
    <w:p w:rsidRPr="00DC1F72" w:rsidR="00DC1F72" w:rsidRDefault="00DC1F72" w14:paraId="5B3F37C5" w14:textId="77777777">
      <w:pPr>
        <w:pStyle w:val="ListParagraph"/>
        <w:numPr>
          <w:ilvl w:val="0"/>
          <w:numId w:val="1"/>
        </w:numPr>
        <w:spacing w:after="0" w:line="276" w:lineRule="auto"/>
        <w:rPr>
          <w:sz w:val="20"/>
        </w:rPr>
      </w:pPr>
      <w:r w:rsidRPr="00DC1F72">
        <w:rPr>
          <w:sz w:val="20"/>
        </w:rPr>
        <w:t>Strong project management and organisational skills.</w:t>
      </w:r>
    </w:p>
    <w:p w:rsidRPr="00DC1F72" w:rsidR="00DC1F72" w:rsidRDefault="00DC1F72" w14:paraId="234B54F0" w14:textId="77777777">
      <w:pPr>
        <w:pStyle w:val="ListParagraph"/>
        <w:numPr>
          <w:ilvl w:val="0"/>
          <w:numId w:val="1"/>
        </w:numPr>
        <w:spacing w:after="0" w:line="276" w:lineRule="auto"/>
        <w:rPr>
          <w:sz w:val="20"/>
        </w:rPr>
      </w:pPr>
      <w:r w:rsidRPr="00DC1F72">
        <w:rPr>
          <w:sz w:val="20"/>
        </w:rPr>
        <w:t>Ability to analyse data and produce impact-focused reports.</w:t>
      </w:r>
    </w:p>
    <w:p w:rsidRPr="00DC1F72" w:rsidR="00DC1F72" w:rsidRDefault="00DC1F72" w14:paraId="1C0642E5" w14:textId="77777777">
      <w:pPr>
        <w:pStyle w:val="ListParagraph"/>
        <w:numPr>
          <w:ilvl w:val="0"/>
          <w:numId w:val="1"/>
        </w:numPr>
        <w:spacing w:after="0" w:line="276" w:lineRule="auto"/>
        <w:rPr>
          <w:sz w:val="20"/>
        </w:rPr>
      </w:pPr>
      <w:r w:rsidRPr="00DC1F72">
        <w:rPr>
          <w:sz w:val="20"/>
        </w:rPr>
        <w:t>Proficiency in Microsoft Office and CRM/database systems.</w:t>
      </w:r>
    </w:p>
    <w:p w:rsidRPr="006F177B" w:rsidR="00A1017C" w:rsidRDefault="00DC1F72" w14:paraId="2A8CC126" w14:textId="37411E83">
      <w:pPr>
        <w:pStyle w:val="ListParagraph"/>
        <w:numPr>
          <w:ilvl w:val="0"/>
          <w:numId w:val="1"/>
        </w:numPr>
        <w:spacing w:after="0" w:line="276" w:lineRule="auto"/>
        <w:rPr>
          <w:sz w:val="20"/>
        </w:rPr>
      </w:pPr>
      <w:r w:rsidRPr="37D58845" w:rsidR="00DC1F72">
        <w:rPr>
          <w:sz w:val="20"/>
          <w:szCs w:val="20"/>
        </w:rPr>
        <w:t>Ability to work independently while contributing positively to a team environment.</w:t>
      </w:r>
    </w:p>
    <w:p w:rsidR="37D58845" w:rsidP="37D58845" w:rsidRDefault="37D58845" w14:paraId="492E1A4D" w14:textId="253ED174">
      <w:pPr>
        <w:pStyle w:val="ListParagraph"/>
        <w:spacing w:after="0" w:line="276" w:lineRule="auto"/>
        <w:ind w:left="720"/>
        <w:rPr>
          <w:sz w:val="20"/>
          <w:szCs w:val="20"/>
        </w:rPr>
      </w:pPr>
    </w:p>
    <w:p w:rsidRPr="00A90314" w:rsidR="00A1017C" w:rsidP="37D58845" w:rsidRDefault="00A1017C" w14:paraId="74DA8E7E" w14:textId="7F48B5C7">
      <w:pPr>
        <w:pStyle w:val="BodyText"/>
        <w:tabs>
          <w:tab w:val="left" w:pos="7110"/>
        </w:tabs>
        <w:spacing w:after="240"/>
        <w:rPr>
          <w:rFonts w:ascii="Calibri" w:hAnsi="Calibri" w:asciiTheme="minorAscii" w:hAnsiTheme="minorAscii"/>
          <w:sz w:val="22"/>
          <w:szCs w:val="22"/>
        </w:rPr>
      </w:pPr>
      <w:r w:rsidRPr="37D58845" w:rsidR="06495B82">
        <w:rPr>
          <w:rFonts w:ascii="Calibri" w:hAnsi="Calibri" w:asciiTheme="minorAscii" w:hAnsiTheme="minorAscii"/>
          <w:b w:val="1"/>
          <w:bCs w:val="1"/>
          <w:sz w:val="22"/>
          <w:szCs w:val="22"/>
        </w:rPr>
        <w:t>Experience: ￼</w:t>
      </w:r>
    </w:p>
    <w:p w:rsidRPr="00071681" w:rsidR="00A1017C" w:rsidP="00A1017C" w:rsidRDefault="00A1017C" w14:paraId="7F9960BF" w14:textId="77777777">
      <w:pPr>
        <w:pStyle w:val="Heading2"/>
        <w:spacing w:before="0" w:after="0"/>
        <w:rPr>
          <w:rFonts w:asciiTheme="minorHAnsi" w:hAnsiTheme="minorHAnsi"/>
          <w:sz w:val="20"/>
          <w:szCs w:val="20"/>
        </w:rPr>
      </w:pPr>
      <w:r w:rsidRPr="003E61A1">
        <w:rPr>
          <w:rFonts w:asciiTheme="minorHAnsi" w:hAnsiTheme="minorHAnsi"/>
          <w:sz w:val="20"/>
          <w:szCs w:val="20"/>
        </w:rPr>
        <w:t>Essential</w:t>
      </w:r>
    </w:p>
    <w:p w:rsidR="00316A23" w:rsidRDefault="00316A23" w14:paraId="4C57443E" w14:textId="77777777">
      <w:pPr>
        <w:pStyle w:val="Heading2"/>
        <w:numPr>
          <w:ilvl w:val="0"/>
          <w:numId w:val="9"/>
        </w:numPr>
        <w:spacing w:before="0" w:after="0"/>
        <w:rPr>
          <w:rFonts w:asciiTheme="minorHAnsi" w:hAnsiTheme="minorHAnsi" w:eastAsiaTheme="minorHAnsi" w:cstheme="minorBidi"/>
          <w:b w:val="0"/>
          <w:bCs w:val="0"/>
          <w:i w:val="0"/>
          <w:iCs w:val="0"/>
          <w:sz w:val="20"/>
          <w:szCs w:val="20"/>
        </w:rPr>
      </w:pPr>
      <w:r w:rsidRPr="00316A23">
        <w:rPr>
          <w:rFonts w:asciiTheme="minorHAnsi" w:hAnsiTheme="minorHAnsi" w:eastAsiaTheme="minorHAnsi" w:cstheme="minorBidi"/>
          <w:b w:val="0"/>
          <w:bCs w:val="0"/>
          <w:i w:val="0"/>
          <w:iCs w:val="0"/>
          <w:sz w:val="20"/>
          <w:szCs w:val="20"/>
        </w:rPr>
        <w:t>Proven experience in fundraising, sponsorship, business development or partnership management</w:t>
      </w:r>
    </w:p>
    <w:p w:rsidR="00316A23" w:rsidRDefault="00316A23" w14:paraId="6263C3CC" w14:textId="77777777">
      <w:pPr>
        <w:pStyle w:val="Heading2"/>
        <w:numPr>
          <w:ilvl w:val="0"/>
          <w:numId w:val="9"/>
        </w:numPr>
        <w:spacing w:before="0" w:after="0"/>
        <w:rPr>
          <w:rFonts w:asciiTheme="minorHAnsi" w:hAnsiTheme="minorHAnsi" w:eastAsiaTheme="minorHAnsi" w:cstheme="minorBidi"/>
          <w:b w:val="0"/>
          <w:bCs w:val="0"/>
          <w:i w:val="0"/>
          <w:iCs w:val="0"/>
          <w:sz w:val="20"/>
          <w:szCs w:val="20"/>
        </w:rPr>
      </w:pPr>
      <w:r w:rsidRPr="00316A23">
        <w:rPr>
          <w:rFonts w:asciiTheme="minorHAnsi" w:hAnsiTheme="minorHAnsi" w:eastAsiaTheme="minorHAnsi" w:cstheme="minorBidi"/>
          <w:b w:val="0"/>
          <w:bCs w:val="0"/>
          <w:i w:val="0"/>
          <w:iCs w:val="0"/>
          <w:sz w:val="20"/>
          <w:szCs w:val="20"/>
        </w:rPr>
        <w:t>Demonstrable track record of securing income from grants, trusts, corporate partnerships or sponsorships</w:t>
      </w:r>
      <w:r>
        <w:rPr>
          <w:rFonts w:asciiTheme="minorHAnsi" w:hAnsiTheme="minorHAnsi" w:eastAsiaTheme="minorHAnsi" w:cstheme="minorBidi"/>
          <w:b w:val="0"/>
          <w:bCs w:val="0"/>
          <w:i w:val="0"/>
          <w:iCs w:val="0"/>
          <w:sz w:val="20"/>
          <w:szCs w:val="20"/>
        </w:rPr>
        <w:t>.</w:t>
      </w:r>
    </w:p>
    <w:p w:rsidR="00914A63" w:rsidRDefault="00316A23" w14:paraId="7D75E3D3" w14:textId="0D3CA78F">
      <w:pPr>
        <w:pStyle w:val="Heading2"/>
        <w:numPr>
          <w:ilvl w:val="0"/>
          <w:numId w:val="9"/>
        </w:numPr>
        <w:spacing w:before="0" w:after="0"/>
        <w:rPr>
          <w:rFonts w:asciiTheme="minorHAnsi" w:hAnsiTheme="minorHAnsi" w:eastAsiaTheme="minorHAnsi" w:cstheme="minorBidi"/>
          <w:b w:val="0"/>
          <w:bCs w:val="0"/>
          <w:i w:val="0"/>
          <w:iCs w:val="0"/>
          <w:sz w:val="20"/>
          <w:szCs w:val="20"/>
        </w:rPr>
      </w:pPr>
      <w:r w:rsidRPr="00316A23">
        <w:rPr>
          <w:rFonts w:asciiTheme="minorHAnsi" w:hAnsiTheme="minorHAnsi" w:eastAsiaTheme="minorHAnsi" w:cstheme="minorBidi"/>
          <w:b w:val="0"/>
          <w:bCs w:val="0"/>
          <w:i w:val="0"/>
          <w:iCs w:val="0"/>
          <w:sz w:val="20"/>
          <w:szCs w:val="20"/>
        </w:rPr>
        <w:t>Experience of preparing successful funding applications and proposals</w:t>
      </w:r>
      <w:r w:rsidR="00914A63">
        <w:rPr>
          <w:rFonts w:asciiTheme="minorHAnsi" w:hAnsiTheme="minorHAnsi" w:eastAsiaTheme="minorHAnsi" w:cstheme="minorBidi"/>
          <w:b w:val="0"/>
          <w:bCs w:val="0"/>
          <w:i w:val="0"/>
          <w:iCs w:val="0"/>
          <w:sz w:val="20"/>
          <w:szCs w:val="20"/>
        </w:rPr>
        <w:t>.</w:t>
      </w:r>
    </w:p>
    <w:p w:rsidRPr="00316A23" w:rsidR="00A1017C" w:rsidRDefault="00316A23" w14:paraId="539EA8C4" w14:textId="493E7E08">
      <w:pPr>
        <w:pStyle w:val="Heading2"/>
        <w:numPr>
          <w:ilvl w:val="0"/>
          <w:numId w:val="9"/>
        </w:numPr>
        <w:spacing w:before="0" w:after="0"/>
        <w:rPr>
          <w:rFonts w:asciiTheme="minorHAnsi" w:hAnsiTheme="minorHAnsi" w:eastAsiaTheme="minorHAnsi" w:cstheme="minorBidi"/>
          <w:b w:val="0"/>
          <w:bCs w:val="0"/>
          <w:i w:val="0"/>
          <w:iCs w:val="0"/>
          <w:sz w:val="20"/>
          <w:szCs w:val="20"/>
        </w:rPr>
      </w:pPr>
      <w:r w:rsidRPr="00316A23">
        <w:rPr>
          <w:rFonts w:asciiTheme="minorHAnsi" w:hAnsiTheme="minorHAnsi" w:eastAsiaTheme="minorHAnsi" w:cstheme="minorBidi"/>
          <w:b w:val="0"/>
          <w:bCs w:val="0"/>
          <w:i w:val="0"/>
          <w:iCs w:val="0"/>
          <w:sz w:val="20"/>
          <w:szCs w:val="20"/>
        </w:rPr>
        <w:t>Experience of reporting against fundraising targets and KPIs.</w:t>
      </w:r>
    </w:p>
    <w:p w:rsidRPr="003E61A1" w:rsidR="00A1017C" w:rsidP="00A1017C" w:rsidRDefault="00A1017C" w14:paraId="08BD410C" w14:textId="77777777">
      <w:pPr>
        <w:pStyle w:val="Heading2"/>
        <w:spacing w:before="0" w:after="0"/>
        <w:rPr>
          <w:rFonts w:asciiTheme="minorHAnsi" w:hAnsiTheme="minorHAnsi"/>
          <w:sz w:val="20"/>
          <w:szCs w:val="20"/>
        </w:rPr>
      </w:pPr>
      <w:r w:rsidRPr="003E61A1">
        <w:rPr>
          <w:rFonts w:asciiTheme="minorHAnsi" w:hAnsiTheme="minorHAnsi"/>
          <w:sz w:val="20"/>
          <w:szCs w:val="20"/>
        </w:rPr>
        <w:t>Desirable</w:t>
      </w:r>
    </w:p>
    <w:p w:rsidR="002B65FE" w:rsidRDefault="002B65FE" w14:paraId="3BF2AEC7" w14:textId="77777777">
      <w:pPr>
        <w:pStyle w:val="ListParagraph"/>
        <w:widowControl w:val="0"/>
        <w:numPr>
          <w:ilvl w:val="0"/>
          <w:numId w:val="10"/>
        </w:numPr>
        <w:autoSpaceDE w:val="0"/>
        <w:autoSpaceDN w:val="0"/>
        <w:spacing w:line="240" w:lineRule="auto"/>
        <w:jc w:val="both"/>
        <w:rPr>
          <w:sz w:val="20"/>
          <w:szCs w:val="20"/>
        </w:rPr>
      </w:pPr>
      <w:r w:rsidRPr="002B65FE">
        <w:rPr>
          <w:sz w:val="20"/>
          <w:szCs w:val="20"/>
        </w:rPr>
        <w:t>Experience working within sport, charities, community development or education sectors.</w:t>
      </w:r>
    </w:p>
    <w:p w:rsidR="002B65FE" w:rsidRDefault="002B65FE" w14:paraId="1FCB41E1" w14:textId="77777777">
      <w:pPr>
        <w:pStyle w:val="ListParagraph"/>
        <w:widowControl w:val="0"/>
        <w:numPr>
          <w:ilvl w:val="0"/>
          <w:numId w:val="10"/>
        </w:numPr>
        <w:autoSpaceDE w:val="0"/>
        <w:autoSpaceDN w:val="0"/>
        <w:spacing w:line="240" w:lineRule="auto"/>
        <w:jc w:val="both"/>
        <w:rPr>
          <w:sz w:val="20"/>
          <w:szCs w:val="20"/>
        </w:rPr>
      </w:pPr>
      <w:r w:rsidRPr="002B65FE">
        <w:rPr>
          <w:sz w:val="20"/>
          <w:szCs w:val="20"/>
        </w:rPr>
        <w:t>Knowledge of the UK funding landscape and sports-based charitable programmes.</w:t>
      </w:r>
    </w:p>
    <w:p w:rsidR="002B65FE" w:rsidRDefault="002B65FE" w14:paraId="17FAD6DA" w14:textId="77777777">
      <w:pPr>
        <w:pStyle w:val="ListParagraph"/>
        <w:widowControl w:val="0"/>
        <w:numPr>
          <w:ilvl w:val="0"/>
          <w:numId w:val="10"/>
        </w:numPr>
        <w:autoSpaceDE w:val="0"/>
        <w:autoSpaceDN w:val="0"/>
        <w:spacing w:line="240" w:lineRule="auto"/>
        <w:jc w:val="both"/>
        <w:rPr>
          <w:sz w:val="20"/>
          <w:szCs w:val="20"/>
        </w:rPr>
      </w:pPr>
      <w:r w:rsidRPr="002B65FE">
        <w:rPr>
          <w:sz w:val="20"/>
          <w:szCs w:val="20"/>
        </w:rPr>
        <w:t>Experience managing corporate sponsorship arrangements.</w:t>
      </w:r>
    </w:p>
    <w:p w:rsidR="002B65FE" w:rsidRDefault="002B65FE" w14:paraId="7C3AE1EE" w14:textId="77777777">
      <w:pPr>
        <w:pStyle w:val="ListParagraph"/>
        <w:widowControl w:val="0"/>
        <w:numPr>
          <w:ilvl w:val="0"/>
          <w:numId w:val="10"/>
        </w:numPr>
        <w:autoSpaceDE w:val="0"/>
        <w:autoSpaceDN w:val="0"/>
        <w:spacing w:line="240" w:lineRule="auto"/>
        <w:jc w:val="both"/>
        <w:rPr>
          <w:sz w:val="20"/>
          <w:szCs w:val="20"/>
        </w:rPr>
      </w:pPr>
      <w:r w:rsidRPr="002B65FE">
        <w:rPr>
          <w:sz w:val="20"/>
          <w:szCs w:val="20"/>
        </w:rPr>
        <w:t>Understanding of monitoring, evaluation and social impact measurement.</w:t>
      </w:r>
    </w:p>
    <w:p w:rsidRPr="002B65FE" w:rsidR="00A1017C" w:rsidRDefault="002B65FE" w14:paraId="2F4F525A" w14:textId="6AD15871">
      <w:pPr>
        <w:pStyle w:val="ListParagraph"/>
        <w:widowControl w:val="0"/>
        <w:numPr>
          <w:ilvl w:val="0"/>
          <w:numId w:val="10"/>
        </w:numPr>
        <w:autoSpaceDE w:val="0"/>
        <w:autoSpaceDN w:val="0"/>
        <w:spacing w:line="240" w:lineRule="auto"/>
        <w:jc w:val="both"/>
        <w:rPr>
          <w:sz w:val="20"/>
          <w:szCs w:val="20"/>
        </w:rPr>
      </w:pPr>
      <w:r w:rsidRPr="002B65FE">
        <w:rPr>
          <w:sz w:val="20"/>
          <w:szCs w:val="20"/>
        </w:rPr>
        <w:t>Knowledge of cricket and the role sport can play in community development.</w:t>
      </w:r>
    </w:p>
    <w:p w:rsidRPr="00D34485" w:rsidR="00A1017C" w:rsidP="00A1017C" w:rsidRDefault="00A1017C" w14:paraId="1117044A" w14:textId="77777777">
      <w:pPr>
        <w:pStyle w:val="BodyText"/>
        <w:spacing w:after="240"/>
        <w:rPr>
          <w:rFonts w:asciiTheme="minorHAnsi" w:hAnsiTheme="minorHAnsi"/>
          <w:b/>
          <w:sz w:val="22"/>
          <w:szCs w:val="22"/>
        </w:rPr>
      </w:pPr>
      <w:r w:rsidRPr="00D34485">
        <w:rPr>
          <w:rFonts w:asciiTheme="minorHAnsi" w:hAnsiTheme="minorHAnsi"/>
          <w:b/>
          <w:sz w:val="22"/>
          <w:szCs w:val="22"/>
        </w:rPr>
        <w:t>Personal Attributes</w:t>
      </w:r>
    </w:p>
    <w:p w:rsidRPr="00FC07C5" w:rsidR="005F16D6" w:rsidRDefault="005F16D6" w14:paraId="488DCA49" w14:textId="77777777">
      <w:pPr>
        <w:pStyle w:val="ListParagraph"/>
        <w:widowControl w:val="0"/>
        <w:numPr>
          <w:ilvl w:val="0"/>
          <w:numId w:val="3"/>
        </w:numPr>
        <w:autoSpaceDE w:val="0"/>
        <w:autoSpaceDN w:val="0"/>
        <w:spacing w:after="0" w:line="240" w:lineRule="auto"/>
        <w:jc w:val="both"/>
        <w:rPr>
          <w:sz w:val="18"/>
          <w:szCs w:val="18"/>
        </w:rPr>
      </w:pPr>
      <w:r w:rsidRPr="00FC07C5">
        <w:rPr>
          <w:sz w:val="20"/>
          <w:szCs w:val="20"/>
        </w:rPr>
        <w:t>Passion for community impact and social change.</w:t>
      </w:r>
    </w:p>
    <w:p w:rsidRPr="00FC07C5" w:rsidR="005F16D6" w:rsidRDefault="005F16D6" w14:paraId="36FB28AA" w14:textId="77777777">
      <w:pPr>
        <w:pStyle w:val="ListParagraph"/>
        <w:widowControl w:val="0"/>
        <w:numPr>
          <w:ilvl w:val="0"/>
          <w:numId w:val="3"/>
        </w:numPr>
        <w:autoSpaceDE w:val="0"/>
        <w:autoSpaceDN w:val="0"/>
        <w:spacing w:after="0" w:line="240" w:lineRule="auto"/>
        <w:jc w:val="both"/>
        <w:rPr>
          <w:sz w:val="18"/>
          <w:szCs w:val="18"/>
        </w:rPr>
      </w:pPr>
      <w:r w:rsidRPr="00FC07C5">
        <w:rPr>
          <w:sz w:val="20"/>
          <w:szCs w:val="20"/>
        </w:rPr>
        <w:t>Enthusiastic, proactive and self-motivated.</w:t>
      </w:r>
    </w:p>
    <w:p w:rsidRPr="00FC07C5" w:rsidR="005F16D6" w:rsidRDefault="005F16D6" w14:paraId="262E9B30" w14:textId="43F728DF">
      <w:pPr>
        <w:pStyle w:val="ListParagraph"/>
        <w:widowControl w:val="0"/>
        <w:numPr>
          <w:ilvl w:val="0"/>
          <w:numId w:val="3"/>
        </w:numPr>
        <w:autoSpaceDE w:val="0"/>
        <w:autoSpaceDN w:val="0"/>
        <w:spacing w:after="0" w:line="240" w:lineRule="auto"/>
        <w:jc w:val="both"/>
        <w:rPr>
          <w:sz w:val="18"/>
          <w:szCs w:val="18"/>
        </w:rPr>
      </w:pPr>
      <w:r w:rsidRPr="37D58845" w:rsidR="005F16D6">
        <w:rPr>
          <w:sz w:val="20"/>
          <w:szCs w:val="20"/>
        </w:rPr>
        <w:t xml:space="preserve">Innovative and </w:t>
      </w:r>
      <w:r w:rsidRPr="37D58845" w:rsidR="2A29F5AF">
        <w:rPr>
          <w:sz w:val="20"/>
          <w:szCs w:val="20"/>
        </w:rPr>
        <w:t>solutions focused</w:t>
      </w:r>
      <w:r w:rsidRPr="37D58845" w:rsidR="005F16D6">
        <w:rPr>
          <w:sz w:val="20"/>
          <w:szCs w:val="20"/>
        </w:rPr>
        <w:t>.</w:t>
      </w:r>
    </w:p>
    <w:p w:rsidRPr="00FC07C5" w:rsidR="005F16D6" w:rsidRDefault="005F16D6" w14:paraId="6C102874" w14:textId="77777777">
      <w:pPr>
        <w:pStyle w:val="ListParagraph"/>
        <w:widowControl w:val="0"/>
        <w:numPr>
          <w:ilvl w:val="0"/>
          <w:numId w:val="3"/>
        </w:numPr>
        <w:autoSpaceDE w:val="0"/>
        <w:autoSpaceDN w:val="0"/>
        <w:spacing w:after="0" w:line="240" w:lineRule="auto"/>
        <w:jc w:val="both"/>
        <w:rPr>
          <w:sz w:val="18"/>
          <w:szCs w:val="18"/>
        </w:rPr>
      </w:pPr>
      <w:r w:rsidRPr="00FC07C5">
        <w:rPr>
          <w:sz w:val="20"/>
          <w:szCs w:val="20"/>
        </w:rPr>
        <w:t>Strong attention to detail.</w:t>
      </w:r>
    </w:p>
    <w:p w:rsidRPr="00FC07C5" w:rsidR="005F16D6" w:rsidRDefault="005F16D6" w14:paraId="3EA2E163" w14:textId="77777777">
      <w:pPr>
        <w:pStyle w:val="ListParagraph"/>
        <w:widowControl w:val="0"/>
        <w:numPr>
          <w:ilvl w:val="0"/>
          <w:numId w:val="3"/>
        </w:numPr>
        <w:autoSpaceDE w:val="0"/>
        <w:autoSpaceDN w:val="0"/>
        <w:spacing w:after="0" w:line="240" w:lineRule="auto"/>
        <w:jc w:val="both"/>
        <w:rPr>
          <w:sz w:val="18"/>
          <w:szCs w:val="18"/>
        </w:rPr>
      </w:pPr>
      <w:r w:rsidRPr="00FC07C5">
        <w:rPr>
          <w:sz w:val="20"/>
          <w:szCs w:val="20"/>
        </w:rPr>
        <w:t>Excellent interpersonal and influencing skills.</w:t>
      </w:r>
    </w:p>
    <w:p w:rsidRPr="00FC07C5" w:rsidR="005F16D6" w:rsidRDefault="005F16D6" w14:paraId="0BF4B392" w14:textId="01193214">
      <w:pPr>
        <w:pStyle w:val="ListParagraph"/>
        <w:widowControl w:val="0"/>
        <w:numPr>
          <w:ilvl w:val="0"/>
          <w:numId w:val="3"/>
        </w:numPr>
        <w:autoSpaceDE w:val="0"/>
        <w:autoSpaceDN w:val="0"/>
        <w:spacing w:after="0" w:line="240" w:lineRule="auto"/>
        <w:jc w:val="both"/>
        <w:rPr>
          <w:sz w:val="18"/>
          <w:szCs w:val="18"/>
        </w:rPr>
      </w:pPr>
      <w:r w:rsidRPr="00FC07C5">
        <w:rPr>
          <w:sz w:val="20"/>
          <w:szCs w:val="20"/>
        </w:rPr>
        <w:t>Commitment to equality, diversity and inclusion.</w:t>
      </w:r>
    </w:p>
    <w:p w:rsidRPr="005F16D6" w:rsidR="005F16D6" w:rsidP="005F16D6" w:rsidRDefault="005F16D6" w14:paraId="5D7BD4BD" w14:textId="77777777">
      <w:pPr>
        <w:pStyle w:val="ListParagraph"/>
        <w:widowControl w:val="0"/>
        <w:autoSpaceDE w:val="0"/>
        <w:autoSpaceDN w:val="0"/>
        <w:spacing w:after="0" w:line="240" w:lineRule="auto"/>
        <w:jc w:val="both"/>
        <w:rPr>
          <w:sz w:val="20"/>
          <w:szCs w:val="20"/>
        </w:rPr>
      </w:pPr>
    </w:p>
    <w:p w:rsidRPr="00D34485" w:rsidR="00A1017C" w:rsidP="005F16D6" w:rsidRDefault="00A1017C" w14:paraId="5F10E7B7" w14:textId="7E54880F">
      <w:pPr>
        <w:pStyle w:val="BodyText"/>
        <w:spacing w:after="240"/>
        <w:rPr>
          <w:rFonts w:asciiTheme="minorHAnsi" w:hAnsiTheme="minorHAnsi"/>
          <w:b/>
          <w:sz w:val="22"/>
          <w:szCs w:val="22"/>
        </w:rPr>
      </w:pPr>
      <w:r w:rsidRPr="00D34485">
        <w:rPr>
          <w:rFonts w:asciiTheme="minorHAnsi" w:hAnsiTheme="minorHAnsi"/>
          <w:b/>
          <w:sz w:val="22"/>
          <w:szCs w:val="22"/>
        </w:rPr>
        <w:t>Qualifications</w:t>
      </w:r>
      <w:r w:rsidRPr="00D34485">
        <w:rPr>
          <w:rFonts w:asciiTheme="minorHAnsi" w:hAnsiTheme="minorHAnsi"/>
          <w:sz w:val="22"/>
          <w:szCs w:val="22"/>
        </w:rPr>
        <w:t>:</w:t>
      </w:r>
    </w:p>
    <w:p w:rsidR="00A1017C" w:rsidP="00A1017C" w:rsidRDefault="00A1017C" w14:paraId="26963465" w14:textId="15712D98">
      <w:pPr>
        <w:pStyle w:val="BodyText"/>
        <w:rPr>
          <w:rFonts w:asciiTheme="minorHAnsi" w:hAnsiTheme="minorHAnsi"/>
        </w:rPr>
      </w:pPr>
      <w:r w:rsidRPr="003E61A1">
        <w:rPr>
          <w:rFonts w:asciiTheme="minorHAnsi" w:hAnsiTheme="minorHAnsi"/>
        </w:rPr>
        <w:t>The Job Holder will ideally have</w:t>
      </w:r>
      <w:r w:rsidR="00391863">
        <w:rPr>
          <w:rFonts w:asciiTheme="minorHAnsi" w:hAnsiTheme="minorHAnsi"/>
        </w:rPr>
        <w:t xml:space="preserve"> or work towards</w:t>
      </w:r>
      <w:r w:rsidRPr="003E61A1">
        <w:rPr>
          <w:rFonts w:asciiTheme="minorHAnsi" w:hAnsiTheme="minorHAnsi"/>
        </w:rPr>
        <w:t>:</w:t>
      </w:r>
    </w:p>
    <w:p w:rsidRPr="003E61A1" w:rsidR="00A1017C" w:rsidP="00A1017C" w:rsidRDefault="00A1017C" w14:paraId="6B64C328" w14:textId="77777777">
      <w:pPr>
        <w:pStyle w:val="BodyText"/>
        <w:rPr>
          <w:rFonts w:asciiTheme="minorHAnsi" w:hAnsiTheme="minorHAnsi"/>
        </w:rPr>
      </w:pPr>
    </w:p>
    <w:p w:rsidRPr="008323FD" w:rsidR="00A1017C" w:rsidRDefault="00A1017C" w14:paraId="139FC5C7" w14:textId="77777777">
      <w:pPr>
        <w:pStyle w:val="ListParagraph"/>
        <w:widowControl w:val="0"/>
        <w:numPr>
          <w:ilvl w:val="0"/>
          <w:numId w:val="2"/>
        </w:numPr>
        <w:autoSpaceDE w:val="0"/>
        <w:autoSpaceDN w:val="0"/>
        <w:spacing w:after="0" w:line="240" w:lineRule="auto"/>
        <w:jc w:val="both"/>
        <w:rPr>
          <w:color w:val="000000"/>
          <w:sz w:val="20"/>
          <w:szCs w:val="20"/>
        </w:rPr>
      </w:pPr>
      <w:r w:rsidRPr="37D58845" w:rsidR="00A1017C">
        <w:rPr>
          <w:color w:val="000000" w:themeColor="text1" w:themeTint="FF" w:themeShade="FF"/>
          <w:sz w:val="20"/>
          <w:szCs w:val="20"/>
        </w:rPr>
        <w:t>Eligibility to work in the UK.</w:t>
      </w:r>
    </w:p>
    <w:p w:rsidRPr="008323FD" w:rsidR="00A1017C" w:rsidRDefault="00A1017C" w14:paraId="40CE38A7" w14:textId="77777777">
      <w:pPr>
        <w:pStyle w:val="ListParagraph"/>
        <w:widowControl w:val="0"/>
        <w:numPr>
          <w:ilvl w:val="0"/>
          <w:numId w:val="2"/>
        </w:numPr>
        <w:autoSpaceDE w:val="0"/>
        <w:autoSpaceDN w:val="0"/>
        <w:spacing w:after="0" w:line="240" w:lineRule="auto"/>
        <w:jc w:val="both"/>
        <w:rPr>
          <w:color w:val="000000"/>
          <w:sz w:val="20"/>
          <w:szCs w:val="20"/>
        </w:rPr>
      </w:pPr>
      <w:r w:rsidRPr="008323FD">
        <w:rPr>
          <w:color w:val="000000"/>
          <w:sz w:val="20"/>
          <w:szCs w:val="20"/>
        </w:rPr>
        <w:t>A full clean current driving licence, and access to own transport.</w:t>
      </w:r>
    </w:p>
    <w:p w:rsidRPr="008323FD" w:rsidR="00A1017C" w:rsidRDefault="00A1017C" w14:paraId="4623C27A" w14:textId="6598E1D7">
      <w:pPr>
        <w:pStyle w:val="ListParagraph"/>
        <w:widowControl w:val="0"/>
        <w:numPr>
          <w:ilvl w:val="0"/>
          <w:numId w:val="2"/>
        </w:numPr>
        <w:autoSpaceDE w:val="0"/>
        <w:autoSpaceDN w:val="0"/>
        <w:spacing w:after="0" w:line="240" w:lineRule="auto"/>
        <w:jc w:val="both"/>
        <w:rPr>
          <w:color w:val="000000"/>
          <w:sz w:val="20"/>
          <w:szCs w:val="20"/>
        </w:rPr>
      </w:pPr>
      <w:r w:rsidRPr="37D58845" w:rsidR="00A1017C">
        <w:rPr>
          <w:color w:val="000000" w:themeColor="text1" w:themeTint="FF" w:themeShade="FF"/>
          <w:sz w:val="20"/>
          <w:szCs w:val="20"/>
        </w:rPr>
        <w:t xml:space="preserve">An </w:t>
      </w:r>
      <w:r w:rsidRPr="37D58845" w:rsidR="0A877C64">
        <w:rPr>
          <w:color w:val="000000" w:themeColor="text1" w:themeTint="FF" w:themeShade="FF"/>
          <w:sz w:val="20"/>
          <w:szCs w:val="20"/>
        </w:rPr>
        <w:t>up-to-date</w:t>
      </w:r>
      <w:r w:rsidRPr="37D58845" w:rsidR="00A1017C">
        <w:rPr>
          <w:color w:val="000000" w:themeColor="text1" w:themeTint="FF" w:themeShade="FF"/>
          <w:sz w:val="20"/>
          <w:szCs w:val="20"/>
        </w:rPr>
        <w:t xml:space="preserve"> ECB DBS check.</w:t>
      </w:r>
    </w:p>
    <w:p w:rsidR="00A1017C" w:rsidP="00A1017C" w:rsidRDefault="00A1017C" w14:paraId="2E05ED04" w14:textId="77777777">
      <w:pPr>
        <w:widowControl w:val="0"/>
        <w:autoSpaceDE w:val="0"/>
        <w:autoSpaceDN w:val="0"/>
        <w:spacing w:after="0" w:line="240" w:lineRule="auto"/>
        <w:jc w:val="both"/>
        <w:rPr>
          <w:color w:val="000000"/>
          <w:sz w:val="20"/>
          <w:szCs w:val="20"/>
        </w:rPr>
      </w:pPr>
    </w:p>
    <w:p w:rsidR="00A1017C" w:rsidP="37D58845" w:rsidRDefault="00A1017C" w14:paraId="42C543B7" w14:textId="073F0CC7">
      <w:pPr>
        <w:pStyle w:val="Normal"/>
        <w:suppressLineNumbers w:val="0"/>
        <w:bidi w:val="0"/>
        <w:spacing w:before="0" w:beforeAutospacing="off" w:after="0" w:afterAutospacing="off" w:line="259" w:lineRule="auto"/>
        <w:ind w:left="0" w:right="0"/>
        <w:jc w:val="left"/>
      </w:pPr>
      <w:r w:rsidRPr="37D58845" w:rsidR="78DB3C2C">
        <w:rPr>
          <w:b w:val="1"/>
          <w:bCs w:val="1"/>
        </w:rPr>
        <w:t xml:space="preserve">Working </w:t>
      </w:r>
      <w:r w:rsidRPr="37D58845" w:rsidR="78DB3C2C">
        <w:rPr>
          <w:b w:val="1"/>
          <w:bCs w:val="1"/>
        </w:rPr>
        <w:t>Arrang</w:t>
      </w:r>
      <w:r w:rsidRPr="37D58845" w:rsidR="4466D733">
        <w:rPr>
          <w:b w:val="1"/>
          <w:bCs w:val="1"/>
        </w:rPr>
        <w:t>e</w:t>
      </w:r>
      <w:r w:rsidRPr="37D58845" w:rsidR="78DB3C2C">
        <w:rPr>
          <w:b w:val="1"/>
          <w:bCs w:val="1"/>
        </w:rPr>
        <w:t>ments</w:t>
      </w:r>
      <w:r w:rsidRPr="37D58845" w:rsidR="00A1017C">
        <w:rPr>
          <w:b w:val="1"/>
          <w:bCs w:val="1"/>
        </w:rPr>
        <w:t>:</w:t>
      </w:r>
      <w:r>
        <w:tab/>
      </w:r>
      <w:r>
        <w:tab/>
      </w:r>
      <w:r>
        <w:tab/>
      </w:r>
    </w:p>
    <w:p w:rsidR="00A1017C" w:rsidP="37D58845" w:rsidRDefault="00391863" w14:paraId="25BCB05C" w14:textId="73BF7033">
      <w:p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37D58845" w:rsidR="5373B8B3">
        <w:rPr>
          <w:rFonts w:ascii="Calibri" w:hAnsi="Calibri" w:eastAsia="Calibri" w:cs="Calibri" w:asciiTheme="minorAscii" w:hAnsiTheme="minorAscii" w:eastAsiaTheme="minorAscii" w:cstheme="minorAscii"/>
          <w:b w:val="0"/>
          <w:bCs w:val="0"/>
          <w:i w:val="0"/>
          <w:iCs w:val="0"/>
          <w:noProof w:val="0"/>
          <w:sz w:val="22"/>
          <w:szCs w:val="22"/>
          <w:lang w:val="en-GB"/>
        </w:rPr>
        <w:t>We are committed to finding the right person for this role and are open to conversations around flexible working arrangements. This may include adjusted working patterns, hybrid working and term-time arrangements, provided organisational objectives and fundraising targets can be achieved.</w:t>
      </w:r>
    </w:p>
    <w:p w:rsidR="00A1017C" w:rsidP="00391863" w:rsidRDefault="00391863" w14:paraId="0A949411" w14:textId="7EE69C75">
      <w:pPr>
        <w:spacing w:after="0"/>
        <w:rPr>
          <w:sz w:val="20"/>
          <w:szCs w:val="20"/>
        </w:rPr>
      </w:pPr>
    </w:p>
    <w:p w:rsidRPr="0028117E" w:rsidR="00FC07C5" w:rsidP="00391863" w:rsidRDefault="00FC07C5" w14:paraId="4084C31A" w14:textId="77777777">
      <w:pPr>
        <w:spacing w:after="0"/>
        <w:rPr>
          <w:sz w:val="20"/>
          <w:szCs w:val="20"/>
        </w:rPr>
      </w:pPr>
    </w:p>
    <w:p w:rsidR="00DD4BF2" w:rsidP="00DD4BF2" w:rsidRDefault="00DD4BF2" w14:paraId="251F9EBE" w14:textId="77777777">
      <w:r>
        <w:rPr>
          <w:b/>
          <w:bCs/>
        </w:rPr>
        <w:t>Benefits:</w:t>
      </w:r>
      <w:r>
        <w:tab/>
      </w:r>
    </w:p>
    <w:p w:rsidR="00DD4BF2" w:rsidRDefault="00DD4BF2" w14:paraId="4919A049" w14:textId="77777777">
      <w:pPr>
        <w:pStyle w:val="ListParagraph"/>
        <w:numPr>
          <w:ilvl w:val="0"/>
          <w:numId w:val="13"/>
        </w:numPr>
      </w:pPr>
      <w:r>
        <w:t>25 days per annum plus statutory Bank Holidays</w:t>
      </w:r>
    </w:p>
    <w:p w:rsidR="00DD4BF2" w:rsidRDefault="00DD4BF2" w14:paraId="7726F25F" w14:textId="77777777">
      <w:pPr>
        <w:pStyle w:val="ListParagraph"/>
        <w:numPr>
          <w:ilvl w:val="0"/>
          <w:numId w:val="13"/>
        </w:numPr>
      </w:pPr>
      <w:r>
        <w:t>Company Pension Scheme</w:t>
      </w:r>
    </w:p>
    <w:p w:rsidR="00DD4BF2" w:rsidRDefault="00DD4BF2" w14:paraId="2C2D2F42" w14:textId="77777777">
      <w:pPr>
        <w:pStyle w:val="ListParagraph"/>
        <w:numPr>
          <w:ilvl w:val="0"/>
          <w:numId w:val="13"/>
        </w:numPr>
      </w:pPr>
      <w:r>
        <w:t>Branded WCF Kit</w:t>
      </w:r>
    </w:p>
    <w:p w:rsidR="00DD4BF2" w:rsidRDefault="00DD4BF2" w14:paraId="5C7ABD7C" w14:textId="77777777">
      <w:pPr>
        <w:pStyle w:val="ListParagraph"/>
        <w:numPr>
          <w:ilvl w:val="0"/>
          <w:numId w:val="13"/>
        </w:numPr>
      </w:pPr>
      <w:r>
        <w:t>Two volunteer days</w:t>
      </w:r>
    </w:p>
    <w:p w:rsidR="00DD4BF2" w:rsidRDefault="00DD4BF2" w14:paraId="6BC414F6" w14:textId="77777777">
      <w:pPr>
        <w:pStyle w:val="ListParagraph"/>
        <w:numPr>
          <w:ilvl w:val="0"/>
          <w:numId w:val="13"/>
        </w:numPr>
      </w:pPr>
      <w:r>
        <w:t>Enhanced Parental leave</w:t>
      </w:r>
    </w:p>
    <w:p w:rsidR="00DD4BF2" w:rsidRDefault="00DD4BF2" w14:paraId="5C65162E" w14:textId="77777777">
      <w:pPr>
        <w:pStyle w:val="ListParagraph"/>
        <w:numPr>
          <w:ilvl w:val="0"/>
          <w:numId w:val="13"/>
        </w:numPr>
      </w:pPr>
      <w:r>
        <w:t>Enhanced Sick pay</w:t>
      </w:r>
    </w:p>
    <w:p w:rsidR="00DD4BF2" w:rsidRDefault="00DD4BF2" w14:paraId="2D10C372" w14:textId="77777777">
      <w:pPr>
        <w:pStyle w:val="ListParagraph"/>
        <w:numPr>
          <w:ilvl w:val="0"/>
          <w:numId w:val="13"/>
        </w:numPr>
      </w:pPr>
      <w:r>
        <w:t>Free Car Parking</w:t>
      </w:r>
    </w:p>
    <w:p w:rsidR="00DD4BF2" w:rsidRDefault="00DD4BF2" w14:paraId="7726B2FE" w14:textId="77777777">
      <w:pPr>
        <w:pStyle w:val="ListParagraph"/>
        <w:numPr>
          <w:ilvl w:val="0"/>
          <w:numId w:val="13"/>
        </w:numPr>
      </w:pPr>
      <w:r>
        <w:t>Two Staff Social evenings</w:t>
      </w:r>
    </w:p>
    <w:p w:rsidR="00DD4BF2" w:rsidRDefault="00DD4BF2" w14:paraId="22ADBE86" w14:textId="77777777">
      <w:pPr>
        <w:pStyle w:val="ListParagraph"/>
        <w:numPr>
          <w:ilvl w:val="0"/>
          <w:numId w:val="13"/>
        </w:numPr>
      </w:pPr>
      <w:r>
        <w:t>Access to WeCare app</w:t>
      </w:r>
    </w:p>
    <w:p w:rsidR="00DD4BF2" w:rsidRDefault="00DD4BF2" w14:paraId="7E72E514" w14:textId="77777777">
      <w:pPr>
        <w:pStyle w:val="ListParagraph"/>
        <w:numPr>
          <w:ilvl w:val="0"/>
          <w:numId w:val="13"/>
        </w:numPr>
      </w:pPr>
      <w:proofErr w:type="spellStart"/>
      <w:r w:rsidRPr="000C488B">
        <w:t>Pluxee</w:t>
      </w:r>
      <w:proofErr w:type="spellEnd"/>
      <w:r w:rsidRPr="000C488B">
        <w:t> Reward App</w:t>
      </w:r>
    </w:p>
    <w:p w:rsidR="00DD4BF2" w:rsidRDefault="00DD4BF2" w14:paraId="18CB3EA2" w14:textId="77777777">
      <w:pPr>
        <w:pStyle w:val="ListParagraph"/>
        <w:numPr>
          <w:ilvl w:val="0"/>
          <w:numId w:val="13"/>
        </w:numPr>
      </w:pPr>
      <w:r>
        <w:t>Life Cover</w:t>
      </w:r>
    </w:p>
    <w:p w:rsidRPr="00667378" w:rsidR="00A1017C" w:rsidRDefault="00DD4BF2" w14:paraId="3FE156A1" w14:textId="2BD34B7D">
      <w:pPr>
        <w:pStyle w:val="ListParagraph"/>
        <w:numPr>
          <w:ilvl w:val="0"/>
          <w:numId w:val="13"/>
        </w:numPr>
      </w:pPr>
      <w:r>
        <w:t>Company Bonus Scheme</w:t>
      </w:r>
      <w:r w:rsidRPr="00667378" w:rsidR="00391863">
        <w:rPr>
          <w:sz w:val="20"/>
          <w:szCs w:val="20"/>
        </w:rPr>
        <w:t xml:space="preserve"> </w:t>
      </w:r>
    </w:p>
    <w:p w:rsidR="003D4C63" w:rsidP="00644900" w:rsidRDefault="003D4C63" w14:paraId="32D3CD22" w14:textId="77777777">
      <w:pPr>
        <w:pStyle w:val="NormalWeb"/>
        <w:shd w:val="clear" w:color="auto" w:fill="FFFFFF"/>
        <w:spacing w:before="0" w:beforeAutospacing="0" w:after="0" w:afterAutospacing="0"/>
        <w:textAlignment w:val="baseline"/>
        <w:rPr>
          <w:rFonts w:cs="Arial" w:asciiTheme="minorHAnsi" w:hAnsiTheme="minorHAnsi"/>
          <w:b/>
          <w:color w:val="000000" w:themeColor="text1"/>
          <w:sz w:val="22"/>
        </w:rPr>
      </w:pPr>
    </w:p>
    <w:p w:rsidRPr="0028117E" w:rsidR="00644900" w:rsidP="00644900" w:rsidRDefault="00644900" w14:paraId="705F7382" w14:textId="09F90F7C">
      <w:pPr>
        <w:pStyle w:val="NormalWeb"/>
        <w:shd w:val="clear" w:color="auto" w:fill="FFFFFF"/>
        <w:spacing w:before="0" w:beforeAutospacing="0" w:after="0" w:afterAutospacing="0"/>
        <w:textAlignment w:val="baseline"/>
        <w:rPr>
          <w:rFonts w:cs="Arial" w:asciiTheme="minorHAnsi" w:hAnsiTheme="minorHAnsi"/>
          <w:b/>
          <w:color w:val="000000" w:themeColor="text1"/>
          <w:sz w:val="22"/>
        </w:rPr>
      </w:pPr>
      <w:r w:rsidRPr="00040F90">
        <w:rPr>
          <w:rFonts w:cs="Arial" w:asciiTheme="minorHAnsi" w:hAnsiTheme="minorHAnsi"/>
          <w:b/>
          <w:color w:val="000000" w:themeColor="text1"/>
          <w:sz w:val="22"/>
        </w:rPr>
        <w:t>Safeguarding:</w:t>
      </w:r>
    </w:p>
    <w:p w:rsidR="00644900" w:rsidP="00644900" w:rsidRDefault="00644900" w14:paraId="18DF4714" w14:textId="6D469742">
      <w:pPr>
        <w:pStyle w:val="NormalWeb"/>
        <w:shd w:val="clear" w:color="auto" w:fill="FFFFFF"/>
        <w:spacing w:before="0" w:beforeAutospacing="0" w:after="0" w:afterAutospacing="0"/>
        <w:textAlignment w:val="baseline"/>
        <w:rPr>
          <w:rFonts w:cs="Arial" w:asciiTheme="minorHAnsi" w:hAnsiTheme="minorHAnsi"/>
          <w:color w:val="000000" w:themeColor="text1"/>
          <w:sz w:val="20"/>
          <w:szCs w:val="20"/>
        </w:rPr>
      </w:pPr>
      <w:r w:rsidRPr="00C27821">
        <w:rPr>
          <w:rFonts w:cs="Arial" w:asciiTheme="minorHAnsi" w:hAnsiTheme="minorHAnsi"/>
          <w:color w:val="000000" w:themeColor="text1"/>
          <w:sz w:val="20"/>
          <w:szCs w:val="20"/>
        </w:rPr>
        <w:t xml:space="preserve">Worcestershire Cricket </w:t>
      </w:r>
      <w:r w:rsidR="00110504">
        <w:rPr>
          <w:rFonts w:cs="Arial" w:asciiTheme="minorHAnsi" w:hAnsiTheme="minorHAnsi"/>
          <w:color w:val="000000" w:themeColor="text1"/>
          <w:sz w:val="20"/>
          <w:szCs w:val="20"/>
        </w:rPr>
        <w:t>Foundation</w:t>
      </w:r>
      <w:r w:rsidRPr="00C27821">
        <w:rPr>
          <w:rFonts w:cs="Arial" w:asciiTheme="minorHAnsi" w:hAnsiTheme="minorHAnsi"/>
          <w:color w:val="000000" w:themeColor="text1"/>
          <w:sz w:val="20"/>
          <w:szCs w:val="20"/>
        </w:rPr>
        <w:t xml:space="preserve"> is committed to safeguarding and protecting the children and young people that we work with. As such, all posts are subject to a safer recruitment process, including the disclosure of criminal records and vetting checks. We ensure that we have a range of policies and procedures in place which promote safeguarding and safer working practice across our services.  </w:t>
      </w:r>
    </w:p>
    <w:p w:rsidR="0028117E" w:rsidP="00644900" w:rsidRDefault="0028117E" w14:paraId="30FBC380" w14:textId="77777777">
      <w:pPr>
        <w:pStyle w:val="NormalWeb"/>
        <w:shd w:val="clear" w:color="auto" w:fill="FFFFFF"/>
        <w:spacing w:before="0" w:beforeAutospacing="0" w:after="0" w:afterAutospacing="0"/>
        <w:textAlignment w:val="baseline"/>
        <w:rPr>
          <w:rFonts w:cs="Arial" w:asciiTheme="minorHAnsi" w:hAnsiTheme="minorHAnsi"/>
          <w:color w:val="000000" w:themeColor="text1"/>
          <w:sz w:val="20"/>
          <w:szCs w:val="20"/>
        </w:rPr>
      </w:pPr>
    </w:p>
    <w:p w:rsidRPr="0028117E" w:rsidR="0028117E" w:rsidP="00644900" w:rsidRDefault="0028117E" w14:paraId="0459EEC7" w14:textId="12D35EEF">
      <w:pPr>
        <w:pStyle w:val="NormalWeb"/>
        <w:shd w:val="clear" w:color="auto" w:fill="FFFFFF"/>
        <w:spacing w:before="0" w:beforeAutospacing="0" w:after="0" w:afterAutospacing="0"/>
        <w:textAlignment w:val="baseline"/>
        <w:rPr>
          <w:rFonts w:cs="Arial" w:asciiTheme="minorHAnsi" w:hAnsiTheme="minorHAnsi"/>
          <w:b/>
          <w:bCs/>
          <w:color w:val="000000" w:themeColor="text1"/>
          <w:sz w:val="22"/>
          <w:szCs w:val="22"/>
        </w:rPr>
      </w:pPr>
      <w:r w:rsidRPr="0028117E">
        <w:rPr>
          <w:rFonts w:cs="Arial" w:asciiTheme="minorHAnsi" w:hAnsiTheme="minorHAnsi"/>
          <w:b/>
          <w:bCs/>
          <w:color w:val="000000" w:themeColor="text1"/>
          <w:sz w:val="22"/>
          <w:szCs w:val="22"/>
        </w:rPr>
        <w:t>Equality of Opportunity:</w:t>
      </w:r>
    </w:p>
    <w:p w:rsidR="00D34485" w:rsidP="00A1017C" w:rsidRDefault="00644900" w14:paraId="4C6B4F21" w14:textId="54DB09DC">
      <w:pPr>
        <w:rPr>
          <w:rFonts w:cs="Arial"/>
          <w:color w:val="000000" w:themeColor="text1"/>
          <w:sz w:val="20"/>
          <w:szCs w:val="20"/>
        </w:rPr>
      </w:pPr>
      <w:r w:rsidRPr="37D58845" w:rsidR="00644900">
        <w:rPr>
          <w:rFonts w:eastAsia="Times New Roman" w:cs="Arial"/>
          <w:color w:val="000000" w:themeColor="text1" w:themeTint="FF" w:themeShade="FF"/>
          <w:sz w:val="20"/>
          <w:szCs w:val="20"/>
          <w:lang w:eastAsia="en-GB"/>
        </w:rPr>
        <w:t>Worcestershire Cricket</w:t>
      </w:r>
      <w:r w:rsidRPr="37D58845" w:rsidR="00110504">
        <w:rPr>
          <w:rFonts w:eastAsia="Times New Roman" w:cs="Arial"/>
          <w:color w:val="000000" w:themeColor="text1" w:themeTint="FF" w:themeShade="FF"/>
          <w:sz w:val="20"/>
          <w:szCs w:val="20"/>
          <w:lang w:eastAsia="en-GB"/>
        </w:rPr>
        <w:t xml:space="preserve"> Foundation</w:t>
      </w:r>
      <w:r w:rsidRPr="37D58845" w:rsidR="00644900">
        <w:rPr>
          <w:rFonts w:eastAsia="Times New Roman" w:cs="Arial"/>
          <w:color w:val="000000" w:themeColor="text1" w:themeTint="FF" w:themeShade="FF"/>
          <w:sz w:val="20"/>
          <w:szCs w:val="20"/>
          <w:lang w:eastAsia="en-GB"/>
        </w:rPr>
        <w:t xml:space="preserve"> will ensure that all existing and potential employees receive equal consideration and is committed to the elimination of unlawful or unfair discrimination on the grounds of age, gender, gender reassignment, marital or civil partner status, disability, race, colour, ethnic or national origin, religion/belief or sexual</w:t>
      </w:r>
      <w:r w:rsidRPr="37D58845" w:rsidR="5E902F5B">
        <w:rPr>
          <w:rFonts w:eastAsia="Times New Roman" w:cs="Arial"/>
          <w:color w:val="000000" w:themeColor="text1" w:themeTint="FF" w:themeShade="FF"/>
          <w:sz w:val="20"/>
          <w:szCs w:val="20"/>
          <w:lang w:eastAsia="en-GB"/>
        </w:rPr>
        <w:t xml:space="preserve"> </w:t>
      </w:r>
      <w:r w:rsidRPr="37D58845" w:rsidR="00644900">
        <w:rPr>
          <w:rFonts w:eastAsia="Times New Roman" w:cs="Arial"/>
          <w:color w:val="000000" w:themeColor="text1" w:themeTint="FF" w:themeShade="FF"/>
          <w:sz w:val="20"/>
          <w:szCs w:val="20"/>
          <w:lang w:eastAsia="en-GB"/>
        </w:rPr>
        <w:t>orientation.</w:t>
      </w:r>
      <w:r w:rsidRPr="37D58845" w:rsidR="00644900">
        <w:rPr>
          <w:rFonts w:eastAsia="Times New Roman" w:cs="Arial"/>
          <w:color w:val="000000" w:themeColor="text1" w:themeTint="FF" w:themeShade="FF"/>
          <w:sz w:val="20"/>
          <w:szCs w:val="20"/>
          <w:lang w:eastAsia="en-GB"/>
        </w:rPr>
        <w:t xml:space="preserve">                                                                                                                                                                   </w:t>
      </w:r>
      <w:r>
        <w:br/>
      </w:r>
      <w:r w:rsidRPr="37D58845" w:rsidR="00644900">
        <w:rPr>
          <w:rFonts w:eastAsia="Times New Roman" w:cs="Arial"/>
          <w:color w:val="000000" w:themeColor="text1" w:themeTint="FF" w:themeShade="FF"/>
          <w:sz w:val="20"/>
          <w:szCs w:val="20"/>
          <w:lang w:eastAsia="en-GB"/>
        </w:rPr>
        <w:t>All applicants will have equality of opportunity during our selection processes.</w:t>
      </w:r>
    </w:p>
    <w:p w:rsidRPr="0071220F" w:rsidR="0071220F" w:rsidP="00644900" w:rsidRDefault="0071220F" w14:paraId="5BCFAFC0" w14:textId="03E2E5CE">
      <w:pPr>
        <w:pStyle w:val="NormalWeb"/>
        <w:shd w:val="clear" w:color="auto" w:fill="FFFFFF"/>
        <w:spacing w:before="0" w:beforeAutospacing="0" w:after="0" w:afterAutospacing="0"/>
        <w:textAlignment w:val="baseline"/>
        <w:rPr>
          <w:rFonts w:cs="Arial" w:asciiTheme="minorHAnsi" w:hAnsiTheme="minorHAnsi"/>
          <w:b/>
          <w:bCs/>
          <w:color w:val="000000" w:themeColor="text1"/>
          <w:sz w:val="22"/>
          <w:szCs w:val="22"/>
        </w:rPr>
      </w:pPr>
      <w:r w:rsidRPr="0071220F">
        <w:rPr>
          <w:rFonts w:cs="Arial" w:asciiTheme="minorHAnsi" w:hAnsiTheme="minorHAnsi"/>
          <w:b/>
          <w:bCs/>
          <w:color w:val="000000" w:themeColor="text1"/>
          <w:sz w:val="22"/>
          <w:szCs w:val="22"/>
        </w:rPr>
        <w:t>How to apply:</w:t>
      </w:r>
    </w:p>
    <w:p w:rsidR="00644900" w:rsidP="00644900" w:rsidRDefault="00644900" w14:paraId="422CB179" w14:textId="3DDA664B">
      <w:pPr>
        <w:pStyle w:val="NormalWeb"/>
        <w:shd w:val="clear" w:color="auto" w:fill="FFFFFF"/>
        <w:spacing w:before="0" w:beforeAutospacing="0" w:after="0" w:afterAutospacing="0"/>
        <w:textAlignment w:val="baseline"/>
        <w:rPr>
          <w:rFonts w:cs="Arial" w:asciiTheme="minorHAnsi" w:hAnsiTheme="minorHAnsi"/>
          <w:color w:val="000000" w:themeColor="text1"/>
          <w:sz w:val="20"/>
          <w:szCs w:val="20"/>
        </w:rPr>
      </w:pPr>
      <w:r w:rsidRPr="00C27821">
        <w:rPr>
          <w:rFonts w:cs="Arial" w:asciiTheme="minorHAnsi" w:hAnsiTheme="minorHAnsi"/>
          <w:color w:val="000000" w:themeColor="text1"/>
          <w:sz w:val="20"/>
          <w:szCs w:val="20"/>
        </w:rPr>
        <w:t>If you require further information about this post, please contact</w:t>
      </w:r>
      <w:r>
        <w:rPr>
          <w:rFonts w:cs="Arial" w:asciiTheme="minorHAnsi" w:hAnsiTheme="minorHAnsi"/>
          <w:color w:val="000000" w:themeColor="text1"/>
          <w:sz w:val="20"/>
          <w:szCs w:val="20"/>
        </w:rPr>
        <w:t xml:space="preserve"> </w:t>
      </w:r>
      <w:r w:rsidR="00AB1D15">
        <w:rPr>
          <w:rFonts w:cs="Arial" w:asciiTheme="minorHAnsi" w:hAnsiTheme="minorHAnsi"/>
          <w:color w:val="000000" w:themeColor="text1"/>
          <w:sz w:val="20"/>
          <w:szCs w:val="20"/>
        </w:rPr>
        <w:t>Executive Director</w:t>
      </w:r>
      <w:r w:rsidR="00BA6836">
        <w:rPr>
          <w:rFonts w:cs="Arial" w:asciiTheme="minorHAnsi" w:hAnsiTheme="minorHAnsi"/>
          <w:color w:val="000000" w:themeColor="text1"/>
          <w:sz w:val="20"/>
          <w:szCs w:val="20"/>
        </w:rPr>
        <w:t xml:space="preserve">, </w:t>
      </w:r>
      <w:r w:rsidR="00A1017C">
        <w:rPr>
          <w:rFonts w:cs="Arial" w:asciiTheme="minorHAnsi" w:hAnsiTheme="minorHAnsi"/>
          <w:color w:val="000000" w:themeColor="text1"/>
          <w:sz w:val="20"/>
          <w:szCs w:val="20"/>
        </w:rPr>
        <w:t>Harry Kitchen</w:t>
      </w:r>
      <w:r w:rsidR="00BA6836">
        <w:rPr>
          <w:rFonts w:cs="Arial" w:asciiTheme="minorHAnsi" w:hAnsiTheme="minorHAnsi"/>
          <w:color w:val="000000" w:themeColor="text1"/>
          <w:sz w:val="20"/>
          <w:szCs w:val="20"/>
        </w:rPr>
        <w:t>, 07</w:t>
      </w:r>
      <w:r w:rsidR="00A1017C">
        <w:rPr>
          <w:rFonts w:cs="Arial" w:asciiTheme="minorHAnsi" w:hAnsiTheme="minorHAnsi"/>
          <w:color w:val="000000" w:themeColor="text1"/>
          <w:sz w:val="20"/>
          <w:szCs w:val="20"/>
        </w:rPr>
        <w:t>850 603939</w:t>
      </w:r>
      <w:r w:rsidR="00391863">
        <w:rPr>
          <w:rFonts w:cs="Arial" w:asciiTheme="minorHAnsi" w:hAnsiTheme="minorHAnsi"/>
          <w:color w:val="000000" w:themeColor="text1"/>
          <w:sz w:val="20"/>
          <w:szCs w:val="20"/>
        </w:rPr>
        <w:t xml:space="preserve"> or harry.kitchen@worcestershirecricketfoundation.co.uk.</w:t>
      </w:r>
    </w:p>
    <w:p w:rsidRPr="00C27821" w:rsidR="00A1017C" w:rsidP="00644900" w:rsidRDefault="00A1017C" w14:paraId="783E52F4" w14:textId="77777777">
      <w:pPr>
        <w:pStyle w:val="NormalWeb"/>
        <w:shd w:val="clear" w:color="auto" w:fill="FFFFFF"/>
        <w:spacing w:before="0" w:beforeAutospacing="0" w:after="0" w:afterAutospacing="0"/>
        <w:textAlignment w:val="baseline"/>
        <w:rPr>
          <w:rFonts w:cs="Arial" w:asciiTheme="minorHAnsi" w:hAnsiTheme="minorHAnsi"/>
          <w:color w:val="000000" w:themeColor="text1"/>
          <w:sz w:val="20"/>
          <w:szCs w:val="20"/>
        </w:rPr>
      </w:pPr>
    </w:p>
    <w:p w:rsidR="00391863" w:rsidP="37D58845" w:rsidRDefault="00644900" w14:paraId="47A133D1" w14:textId="3C39D0FC">
      <w:pPr>
        <w:pStyle w:val="NormalWeb"/>
        <w:shd w:val="clear" w:color="auto" w:fill="FFFFFF" w:themeFill="background1"/>
        <w:spacing w:before="0" w:beforeAutospacing="off" w:after="0" w:afterAutospacing="off"/>
        <w:textAlignment w:val="baseline"/>
        <w:rPr>
          <w:rFonts w:ascii="Calibri" w:hAnsi="Calibri" w:cs="Arial" w:asciiTheme="minorAscii" w:hAnsiTheme="minorAscii"/>
          <w:color w:val="000000" w:themeColor="text1"/>
          <w:sz w:val="20"/>
          <w:szCs w:val="20"/>
        </w:rPr>
      </w:pPr>
      <w:r w:rsidRPr="37D58845" w:rsidR="00644900">
        <w:rPr>
          <w:rFonts w:ascii="Calibri" w:hAnsi="Calibri" w:cs="Arial" w:asciiTheme="minorAscii" w:hAnsiTheme="minorAscii"/>
          <w:color w:val="000000" w:themeColor="text1" w:themeTint="FF" w:themeShade="FF"/>
          <w:sz w:val="20"/>
          <w:szCs w:val="20"/>
        </w:rPr>
        <w:t xml:space="preserve">If you would like to be considered for this </w:t>
      </w:r>
      <w:r w:rsidRPr="37D58845" w:rsidR="57DA27A9">
        <w:rPr>
          <w:rFonts w:ascii="Calibri" w:hAnsi="Calibri" w:cs="Arial" w:asciiTheme="minorAscii" w:hAnsiTheme="minorAscii"/>
          <w:color w:val="000000" w:themeColor="text1" w:themeTint="FF" w:themeShade="FF"/>
          <w:sz w:val="20"/>
          <w:szCs w:val="20"/>
        </w:rPr>
        <w:t>vacancy,</w:t>
      </w:r>
      <w:r w:rsidRPr="37D58845" w:rsidR="00644900">
        <w:rPr>
          <w:rFonts w:ascii="Calibri" w:hAnsi="Calibri" w:cs="Arial" w:asciiTheme="minorAscii" w:hAnsiTheme="minorAscii"/>
          <w:color w:val="000000" w:themeColor="text1" w:themeTint="FF" w:themeShade="FF"/>
          <w:sz w:val="20"/>
          <w:szCs w:val="20"/>
        </w:rPr>
        <w:t xml:space="preserve"> please comp</w:t>
      </w:r>
      <w:r w:rsidRPr="37D58845" w:rsidR="00644900">
        <w:rPr>
          <w:rFonts w:ascii="Calibri" w:hAnsi="Calibri" w:cs="Arial" w:asciiTheme="minorAscii" w:hAnsiTheme="minorAscii"/>
          <w:color w:val="000000" w:themeColor="text1" w:themeTint="FF" w:themeShade="FF"/>
          <w:sz w:val="20"/>
          <w:szCs w:val="20"/>
        </w:rPr>
        <w:t>l</w:t>
      </w:r>
      <w:r w:rsidRPr="37D58845" w:rsidR="00644900">
        <w:rPr>
          <w:rFonts w:ascii="Calibri" w:hAnsi="Calibri" w:cs="Arial" w:asciiTheme="minorAscii" w:hAnsiTheme="minorAscii"/>
          <w:color w:val="000000" w:themeColor="text1" w:themeTint="FF" w:themeShade="FF"/>
          <w:sz w:val="20"/>
          <w:szCs w:val="20"/>
        </w:rPr>
        <w:t xml:space="preserve">ete </w:t>
      </w:r>
      <w:r w:rsidRPr="37D58845" w:rsidR="00391863">
        <w:rPr>
          <w:rFonts w:ascii="Calibri" w:hAnsi="Calibri" w:cs="Arial" w:asciiTheme="minorAscii" w:hAnsiTheme="minorAscii"/>
          <w:color w:val="000000" w:themeColor="text1" w:themeTint="FF" w:themeShade="FF"/>
          <w:sz w:val="20"/>
          <w:szCs w:val="20"/>
        </w:rPr>
        <w:t xml:space="preserve">the below application form: </w:t>
      </w:r>
    </w:p>
    <w:p w:rsidR="00BA17FF" w:rsidP="003D4C63" w:rsidRDefault="00A82A73" w14:paraId="3C523979" w14:textId="206BB724">
      <w:hyperlink r:id="Rd72e5ebafcda477f">
        <w:r w:rsidRPr="37D58845" w:rsidR="00A82A73">
          <w:rPr>
            <w:rStyle w:val="Hyperlink"/>
          </w:rPr>
          <w:t>https://forms.cloud.microsoft/e/sGLTHH40P3</w:t>
        </w:r>
      </w:hyperlink>
    </w:p>
    <w:p w:rsidR="4680A539" w:rsidP="37D58845" w:rsidRDefault="4680A539" w14:paraId="09C2A57D" w14:textId="03D8B0A5">
      <w:pPr>
        <w:pStyle w:val="ListParagraph"/>
        <w:numPr>
          <w:ilvl w:val="0"/>
          <w:numId w:val="5"/>
        </w:numPr>
        <w:spacing w:before="0" w:beforeAutospacing="off" w:after="0" w:afterAutospacing="off" w:line="300" w:lineRule="auto"/>
        <w:rPr>
          <w:rFonts w:ascii="Calibri" w:hAnsi="Calibri" w:eastAsia="Calibri" w:cs="Calibri"/>
          <w:b w:val="0"/>
          <w:bCs w:val="0"/>
          <w:i w:val="0"/>
          <w:iCs w:val="0"/>
          <w:noProof w:val="0"/>
          <w:sz w:val="20"/>
          <w:szCs w:val="20"/>
          <w:lang w:val="en-GB"/>
        </w:rPr>
      </w:pPr>
      <w:r w:rsidRPr="37D58845" w:rsidR="4680A539">
        <w:rPr>
          <w:rFonts w:ascii="Calibri" w:hAnsi="Calibri" w:eastAsia="Calibri" w:cs="Calibri"/>
          <w:b w:val="1"/>
          <w:bCs w:val="1"/>
          <w:i w:val="0"/>
          <w:iCs w:val="0"/>
          <w:noProof w:val="0"/>
          <w:sz w:val="20"/>
          <w:szCs w:val="20"/>
          <w:lang w:val="en-GB"/>
        </w:rPr>
        <w:t>Application deadline:</w:t>
      </w:r>
      <w:r w:rsidRPr="37D58845" w:rsidR="4680A539">
        <w:rPr>
          <w:rFonts w:ascii="Calibri" w:hAnsi="Calibri" w:eastAsia="Calibri" w:cs="Calibri"/>
          <w:b w:val="0"/>
          <w:bCs w:val="0"/>
          <w:i w:val="0"/>
          <w:iCs w:val="0"/>
          <w:noProof w:val="0"/>
          <w:sz w:val="20"/>
          <w:szCs w:val="20"/>
          <w:lang w:val="en-GB"/>
        </w:rPr>
        <w:t xml:space="preserve"> 12:00 noon, Monday 31 August 2026</w:t>
      </w:r>
    </w:p>
    <w:p w:rsidR="4680A539" w:rsidP="37D58845" w:rsidRDefault="4680A539" w14:paraId="7E68109C" w14:textId="593F3ACB">
      <w:pPr>
        <w:pStyle w:val="ListParagraph"/>
        <w:numPr>
          <w:ilvl w:val="0"/>
          <w:numId w:val="5"/>
        </w:numPr>
        <w:spacing w:before="0" w:beforeAutospacing="off" w:after="0" w:afterAutospacing="off" w:line="300" w:lineRule="auto"/>
        <w:rPr>
          <w:rFonts w:ascii="Calibri" w:hAnsi="Calibri" w:eastAsia="Calibri" w:cs="Calibri"/>
          <w:b w:val="0"/>
          <w:bCs w:val="0"/>
          <w:i w:val="0"/>
          <w:iCs w:val="0"/>
          <w:noProof w:val="0"/>
          <w:sz w:val="20"/>
          <w:szCs w:val="20"/>
          <w:lang w:val="en-GB"/>
        </w:rPr>
      </w:pPr>
      <w:r w:rsidRPr="37D58845" w:rsidR="4680A539">
        <w:rPr>
          <w:rFonts w:ascii="Calibri" w:hAnsi="Calibri" w:eastAsia="Calibri" w:cs="Calibri"/>
          <w:b w:val="1"/>
          <w:bCs w:val="1"/>
          <w:i w:val="0"/>
          <w:iCs w:val="0"/>
          <w:noProof w:val="0"/>
          <w:sz w:val="20"/>
          <w:szCs w:val="20"/>
          <w:lang w:val="en-GB"/>
        </w:rPr>
        <w:t>Interview dates:</w:t>
      </w:r>
      <w:r w:rsidRPr="37D58845" w:rsidR="4680A539">
        <w:rPr>
          <w:rFonts w:ascii="Calibri" w:hAnsi="Calibri" w:eastAsia="Calibri" w:cs="Calibri"/>
          <w:b w:val="0"/>
          <w:bCs w:val="0"/>
          <w:i w:val="0"/>
          <w:iCs w:val="0"/>
          <w:noProof w:val="0"/>
          <w:sz w:val="20"/>
          <w:szCs w:val="20"/>
          <w:lang w:val="en-GB"/>
        </w:rPr>
        <w:t xml:space="preserve"> Monday 7 September and/or Tuesday 8 September 2026</w:t>
      </w:r>
    </w:p>
    <w:p w:rsidR="4680A539" w:rsidP="37D58845" w:rsidRDefault="4680A539" w14:paraId="3F95719A" w14:textId="78AC0A1D">
      <w:pPr>
        <w:pStyle w:val="ListParagraph"/>
        <w:numPr>
          <w:ilvl w:val="0"/>
          <w:numId w:val="5"/>
        </w:numPr>
        <w:spacing w:before="0" w:beforeAutospacing="off" w:after="0" w:afterAutospacing="off" w:line="300" w:lineRule="auto"/>
        <w:rPr>
          <w:rFonts w:ascii="Calibri" w:hAnsi="Calibri" w:eastAsia="Calibri" w:cs="Calibri"/>
          <w:b w:val="0"/>
          <w:bCs w:val="0"/>
          <w:i w:val="0"/>
          <w:iCs w:val="0"/>
          <w:noProof w:val="0"/>
          <w:sz w:val="20"/>
          <w:szCs w:val="20"/>
          <w:lang w:val="en-GB"/>
        </w:rPr>
      </w:pPr>
      <w:r w:rsidRPr="37D58845" w:rsidR="4680A539">
        <w:rPr>
          <w:rFonts w:ascii="Calibri" w:hAnsi="Calibri" w:eastAsia="Calibri" w:cs="Calibri"/>
          <w:b w:val="1"/>
          <w:bCs w:val="1"/>
          <w:i w:val="0"/>
          <w:iCs w:val="0"/>
          <w:noProof w:val="0"/>
          <w:sz w:val="20"/>
          <w:szCs w:val="20"/>
          <w:lang w:val="en-GB"/>
        </w:rPr>
        <w:t>Shortlisted candidates notified by:</w:t>
      </w:r>
      <w:r w:rsidRPr="37D58845" w:rsidR="4680A539">
        <w:rPr>
          <w:rFonts w:ascii="Calibri" w:hAnsi="Calibri" w:eastAsia="Calibri" w:cs="Calibri"/>
          <w:b w:val="0"/>
          <w:bCs w:val="0"/>
          <w:i w:val="0"/>
          <w:iCs w:val="0"/>
          <w:noProof w:val="0"/>
          <w:sz w:val="20"/>
          <w:szCs w:val="20"/>
          <w:lang w:val="en-GB"/>
        </w:rPr>
        <w:t xml:space="preserve"> 5:00pm, Wednesday 2 September 2026</w:t>
      </w:r>
    </w:p>
    <w:p w:rsidR="37D58845" w:rsidP="37D58845" w:rsidRDefault="37D58845" w14:paraId="76EFEA3F" w14:textId="7AECEE46">
      <w:pPr>
        <w:rPr>
          <w:rFonts w:eastAsia="Times New Roman" w:cs="Arial"/>
          <w:color w:val="000000" w:themeColor="text1" w:themeTint="FF" w:themeShade="FF"/>
          <w:sz w:val="20"/>
          <w:szCs w:val="20"/>
          <w:lang w:eastAsia="en-GB"/>
        </w:rPr>
      </w:pPr>
    </w:p>
    <w:p w:rsidRPr="00235AFD" w:rsidR="003F1F59" w:rsidP="00644900" w:rsidRDefault="003F1F59" w14:paraId="750A1792" w14:textId="676CF91C">
      <w:pPr>
        <w:rPr>
          <w:rFonts w:eastAsia="Times New Roman" w:cs="Arial"/>
          <w:color w:val="000000" w:themeColor="text1"/>
          <w:sz w:val="20"/>
          <w:szCs w:val="20"/>
          <w:lang w:eastAsia="en-GB"/>
        </w:rPr>
      </w:pPr>
      <w:r w:rsidRPr="37D58845" w:rsidR="003F1F59">
        <w:rPr>
          <w:rFonts w:eastAsia="Times New Roman" w:cs="Arial"/>
          <w:color w:val="000000" w:themeColor="text1" w:themeTint="FF" w:themeShade="FF"/>
          <w:sz w:val="20"/>
          <w:szCs w:val="20"/>
          <w:lang w:eastAsia="en-GB"/>
        </w:rPr>
        <w:t xml:space="preserve"> </w:t>
      </w:r>
    </w:p>
    <w:p w:rsidRPr="003E61A1" w:rsidR="009236C2" w:rsidP="003E61A1" w:rsidRDefault="009236C2" w14:paraId="30CEBFD5" w14:textId="77777777">
      <w:pPr>
        <w:jc w:val="both"/>
      </w:pPr>
    </w:p>
    <w:sectPr w:rsidRPr="003E61A1" w:rsidR="009236C2">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9A" w:rsidP="009236C2" w:rsidRDefault="002C5F9A" w14:paraId="42C148EB" w14:textId="77777777">
      <w:pPr>
        <w:spacing w:after="0" w:line="240" w:lineRule="auto"/>
      </w:pPr>
      <w:r>
        <w:separator/>
      </w:r>
    </w:p>
  </w:endnote>
  <w:endnote w:type="continuationSeparator" w:id="0">
    <w:p w:rsidR="002C5F9A" w:rsidP="009236C2" w:rsidRDefault="002C5F9A" w14:paraId="72AFC48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9A" w:rsidP="009236C2" w:rsidRDefault="002C5F9A" w14:paraId="552D380B" w14:textId="77777777">
      <w:pPr>
        <w:spacing w:after="0" w:line="240" w:lineRule="auto"/>
      </w:pPr>
      <w:r>
        <w:separator/>
      </w:r>
    </w:p>
  </w:footnote>
  <w:footnote w:type="continuationSeparator" w:id="0">
    <w:p w:rsidR="002C5F9A" w:rsidP="009236C2" w:rsidRDefault="002C5F9A" w14:paraId="24237BE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36C2" w:rsidP="00BA6836" w:rsidRDefault="00BA6836" w14:paraId="61C76F08" w14:textId="5D9111D6">
    <w:pPr>
      <w:pStyle w:val="Header"/>
      <w:jc w:val="center"/>
    </w:pPr>
    <w:r>
      <w:rPr>
        <w:noProof/>
      </w:rPr>
      <w:drawing>
        <wp:anchor distT="0" distB="0" distL="114300" distR="114300" simplePos="0" relativeHeight="251658240" behindDoc="1" locked="0" layoutInCell="1" allowOverlap="1" wp14:anchorId="21662DA3" wp14:editId="337FA55F">
          <wp:simplePos x="0" y="0"/>
          <wp:positionH relativeFrom="margin">
            <wp:align>center</wp:align>
          </wp:positionH>
          <wp:positionV relativeFrom="paragraph">
            <wp:posOffset>-1096962</wp:posOffset>
          </wp:positionV>
          <wp:extent cx="504000" cy="2210400"/>
          <wp:effectExtent l="4128" t="0" r="0" b="0"/>
          <wp:wrapNone/>
          <wp:docPr id="210496396"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6396" name="Picture 1"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504000" cy="221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6C4"/>
    <w:multiLevelType w:val="hybridMultilevel"/>
    <w:tmpl w:val="0546C9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EF2FF9"/>
    <w:multiLevelType w:val="hybridMultilevel"/>
    <w:tmpl w:val="4350B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E402A7"/>
    <w:multiLevelType w:val="hybridMultilevel"/>
    <w:tmpl w:val="E28A89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850AD6"/>
    <w:multiLevelType w:val="hybridMultilevel"/>
    <w:tmpl w:val="193A4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5224B0E"/>
    <w:multiLevelType w:val="hybridMultilevel"/>
    <w:tmpl w:val="524484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EA1635F"/>
    <w:multiLevelType w:val="hybridMultilevel"/>
    <w:tmpl w:val="22C8DF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836027F"/>
    <w:multiLevelType w:val="hybridMultilevel"/>
    <w:tmpl w:val="8250B542"/>
    <w:lvl w:ilvl="0" w:tplc="D3FCF2A2">
      <w:numFmt w:val="bullet"/>
      <w:lvlText w:val="-"/>
      <w:lvlJc w:val="left"/>
      <w:pPr>
        <w:ind w:left="720" w:hanging="360"/>
      </w:pPr>
      <w:rPr>
        <w:rFonts w:hint="default" w:ascii="Aptos" w:hAnsi="Aptos" w:eastAsiaTheme="minorHAnsi" w:cstheme="minorBid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4F680AEA"/>
    <w:multiLevelType w:val="hybridMultilevel"/>
    <w:tmpl w:val="CE58C4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0C02D9D"/>
    <w:multiLevelType w:val="hybridMultilevel"/>
    <w:tmpl w:val="34285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44A5253"/>
    <w:multiLevelType w:val="hybridMultilevel"/>
    <w:tmpl w:val="7AE626F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5FC30B7A"/>
    <w:multiLevelType w:val="hybridMultilevel"/>
    <w:tmpl w:val="442010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31B3295"/>
    <w:multiLevelType w:val="hybridMultilevel"/>
    <w:tmpl w:val="62A81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F81989"/>
    <w:multiLevelType w:val="hybridMultilevel"/>
    <w:tmpl w:val="8268524C"/>
    <w:lvl w:ilvl="0">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716201716">
    <w:abstractNumId w:val="10"/>
  </w:num>
  <w:num w:numId="2" w16cid:durableId="2099865111">
    <w:abstractNumId w:val="7"/>
  </w:num>
  <w:num w:numId="3" w16cid:durableId="525337943">
    <w:abstractNumId w:val="1"/>
  </w:num>
  <w:num w:numId="4" w16cid:durableId="1097366537">
    <w:abstractNumId w:val="12"/>
  </w:num>
  <w:num w:numId="5" w16cid:durableId="1951355020">
    <w:abstractNumId w:val="5"/>
  </w:num>
  <w:num w:numId="6" w16cid:durableId="349381624">
    <w:abstractNumId w:val="3"/>
  </w:num>
  <w:num w:numId="7" w16cid:durableId="1824160531">
    <w:abstractNumId w:val="8"/>
  </w:num>
  <w:num w:numId="8" w16cid:durableId="92865348">
    <w:abstractNumId w:val="11"/>
  </w:num>
  <w:num w:numId="9" w16cid:durableId="52891222">
    <w:abstractNumId w:val="2"/>
  </w:num>
  <w:num w:numId="10" w16cid:durableId="824735868">
    <w:abstractNumId w:val="0"/>
  </w:num>
  <w:num w:numId="11" w16cid:durableId="46534970">
    <w:abstractNumId w:val="6"/>
  </w:num>
  <w:num w:numId="12" w16cid:durableId="216207749">
    <w:abstractNumId w:val="9"/>
  </w:num>
  <w:num w:numId="13" w16cid:durableId="1813205485">
    <w:abstractNumId w:val="4"/>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46"/>
    <w:rsid w:val="000250BA"/>
    <w:rsid w:val="00030A1A"/>
    <w:rsid w:val="0004259C"/>
    <w:rsid w:val="00054486"/>
    <w:rsid w:val="00071681"/>
    <w:rsid w:val="00072AF8"/>
    <w:rsid w:val="0009467D"/>
    <w:rsid w:val="000E208A"/>
    <w:rsid w:val="001045CD"/>
    <w:rsid w:val="00110504"/>
    <w:rsid w:val="00117E9B"/>
    <w:rsid w:val="00133B71"/>
    <w:rsid w:val="0014279E"/>
    <w:rsid w:val="00150290"/>
    <w:rsid w:val="00164A8F"/>
    <w:rsid w:val="00173B1C"/>
    <w:rsid w:val="00174433"/>
    <w:rsid w:val="001779B6"/>
    <w:rsid w:val="00187105"/>
    <w:rsid w:val="001A0729"/>
    <w:rsid w:val="001A2BCA"/>
    <w:rsid w:val="001B3353"/>
    <w:rsid w:val="001C6503"/>
    <w:rsid w:val="001D4C18"/>
    <w:rsid w:val="001F43A3"/>
    <w:rsid w:val="002051FD"/>
    <w:rsid w:val="0022364C"/>
    <w:rsid w:val="00247D5C"/>
    <w:rsid w:val="0025319F"/>
    <w:rsid w:val="00260AE9"/>
    <w:rsid w:val="00280113"/>
    <w:rsid w:val="0028117E"/>
    <w:rsid w:val="002873F5"/>
    <w:rsid w:val="002A11AE"/>
    <w:rsid w:val="002B65FE"/>
    <w:rsid w:val="002C5F9A"/>
    <w:rsid w:val="002F2BD1"/>
    <w:rsid w:val="003056D9"/>
    <w:rsid w:val="00316A23"/>
    <w:rsid w:val="0032141E"/>
    <w:rsid w:val="00334C21"/>
    <w:rsid w:val="003361D5"/>
    <w:rsid w:val="00337CCF"/>
    <w:rsid w:val="00351485"/>
    <w:rsid w:val="00354651"/>
    <w:rsid w:val="00377F2B"/>
    <w:rsid w:val="00382808"/>
    <w:rsid w:val="00391863"/>
    <w:rsid w:val="00395569"/>
    <w:rsid w:val="003C7AC0"/>
    <w:rsid w:val="003D488F"/>
    <w:rsid w:val="003D4C63"/>
    <w:rsid w:val="003E1933"/>
    <w:rsid w:val="003E61A1"/>
    <w:rsid w:val="003F1F59"/>
    <w:rsid w:val="003F3748"/>
    <w:rsid w:val="004050EA"/>
    <w:rsid w:val="00432938"/>
    <w:rsid w:val="00437811"/>
    <w:rsid w:val="0046192E"/>
    <w:rsid w:val="0046610B"/>
    <w:rsid w:val="00470ED0"/>
    <w:rsid w:val="004A13DF"/>
    <w:rsid w:val="004E5331"/>
    <w:rsid w:val="0050250B"/>
    <w:rsid w:val="00527E80"/>
    <w:rsid w:val="00533C25"/>
    <w:rsid w:val="00545EDB"/>
    <w:rsid w:val="00554624"/>
    <w:rsid w:val="005A2D4D"/>
    <w:rsid w:val="005C6EC2"/>
    <w:rsid w:val="005D19CB"/>
    <w:rsid w:val="005D62C3"/>
    <w:rsid w:val="005F16D6"/>
    <w:rsid w:val="005F201B"/>
    <w:rsid w:val="005F50FB"/>
    <w:rsid w:val="005F5492"/>
    <w:rsid w:val="00604DE0"/>
    <w:rsid w:val="00614C95"/>
    <w:rsid w:val="0062491B"/>
    <w:rsid w:val="00630CE7"/>
    <w:rsid w:val="00644900"/>
    <w:rsid w:val="00667378"/>
    <w:rsid w:val="006A06A5"/>
    <w:rsid w:val="006D4748"/>
    <w:rsid w:val="006F796F"/>
    <w:rsid w:val="00701F5B"/>
    <w:rsid w:val="0071220F"/>
    <w:rsid w:val="007332DE"/>
    <w:rsid w:val="0078636A"/>
    <w:rsid w:val="00793868"/>
    <w:rsid w:val="00795DCF"/>
    <w:rsid w:val="007A324C"/>
    <w:rsid w:val="007A665D"/>
    <w:rsid w:val="007E31C6"/>
    <w:rsid w:val="007F687F"/>
    <w:rsid w:val="0080371B"/>
    <w:rsid w:val="00815B3C"/>
    <w:rsid w:val="008323FD"/>
    <w:rsid w:val="008402AC"/>
    <w:rsid w:val="0084799C"/>
    <w:rsid w:val="00847C40"/>
    <w:rsid w:val="00854375"/>
    <w:rsid w:val="00854DC4"/>
    <w:rsid w:val="00880517"/>
    <w:rsid w:val="008C0DEF"/>
    <w:rsid w:val="008D3FB5"/>
    <w:rsid w:val="008D7CBF"/>
    <w:rsid w:val="008F2918"/>
    <w:rsid w:val="008F3FB7"/>
    <w:rsid w:val="00910F43"/>
    <w:rsid w:val="00914A63"/>
    <w:rsid w:val="009236C2"/>
    <w:rsid w:val="009237A5"/>
    <w:rsid w:val="00932D34"/>
    <w:rsid w:val="009428BB"/>
    <w:rsid w:val="00967E27"/>
    <w:rsid w:val="0098423D"/>
    <w:rsid w:val="009A1D6B"/>
    <w:rsid w:val="009F22F6"/>
    <w:rsid w:val="00A03134"/>
    <w:rsid w:val="00A1017C"/>
    <w:rsid w:val="00A267D4"/>
    <w:rsid w:val="00A35EEE"/>
    <w:rsid w:val="00A419CE"/>
    <w:rsid w:val="00A55C31"/>
    <w:rsid w:val="00A5727B"/>
    <w:rsid w:val="00A62FE1"/>
    <w:rsid w:val="00A67D8B"/>
    <w:rsid w:val="00A7116F"/>
    <w:rsid w:val="00A82A73"/>
    <w:rsid w:val="00A85B53"/>
    <w:rsid w:val="00AA260A"/>
    <w:rsid w:val="00AB1D15"/>
    <w:rsid w:val="00AC0FAE"/>
    <w:rsid w:val="00AC2ECF"/>
    <w:rsid w:val="00AC5D95"/>
    <w:rsid w:val="00AD0BAD"/>
    <w:rsid w:val="00AF50C0"/>
    <w:rsid w:val="00B41A38"/>
    <w:rsid w:val="00B42D70"/>
    <w:rsid w:val="00B60E72"/>
    <w:rsid w:val="00B66F84"/>
    <w:rsid w:val="00B75658"/>
    <w:rsid w:val="00B9333F"/>
    <w:rsid w:val="00BA17FF"/>
    <w:rsid w:val="00BA6836"/>
    <w:rsid w:val="00BB3AE0"/>
    <w:rsid w:val="00BC1CC5"/>
    <w:rsid w:val="00BC6BFB"/>
    <w:rsid w:val="00BC7163"/>
    <w:rsid w:val="00BF1922"/>
    <w:rsid w:val="00C07BD5"/>
    <w:rsid w:val="00C1567A"/>
    <w:rsid w:val="00C20109"/>
    <w:rsid w:val="00C37A50"/>
    <w:rsid w:val="00C7316A"/>
    <w:rsid w:val="00CA22C6"/>
    <w:rsid w:val="00CA681C"/>
    <w:rsid w:val="00CC08D8"/>
    <w:rsid w:val="00CC28E0"/>
    <w:rsid w:val="00CD1B1F"/>
    <w:rsid w:val="00CE1CF9"/>
    <w:rsid w:val="00CE3AE7"/>
    <w:rsid w:val="00CF1D0E"/>
    <w:rsid w:val="00CF2778"/>
    <w:rsid w:val="00CF573F"/>
    <w:rsid w:val="00D101AC"/>
    <w:rsid w:val="00D12950"/>
    <w:rsid w:val="00D13274"/>
    <w:rsid w:val="00D220B0"/>
    <w:rsid w:val="00D30BC0"/>
    <w:rsid w:val="00D34485"/>
    <w:rsid w:val="00D352B3"/>
    <w:rsid w:val="00D40EB2"/>
    <w:rsid w:val="00D4682A"/>
    <w:rsid w:val="00D66346"/>
    <w:rsid w:val="00D83786"/>
    <w:rsid w:val="00DB56B3"/>
    <w:rsid w:val="00DC14AE"/>
    <w:rsid w:val="00DC1F72"/>
    <w:rsid w:val="00DC64BD"/>
    <w:rsid w:val="00DD4BF2"/>
    <w:rsid w:val="00E05DE4"/>
    <w:rsid w:val="00E22641"/>
    <w:rsid w:val="00E52A1D"/>
    <w:rsid w:val="00E63A0A"/>
    <w:rsid w:val="00E652E1"/>
    <w:rsid w:val="00E67F3C"/>
    <w:rsid w:val="00EC12C8"/>
    <w:rsid w:val="00EC2371"/>
    <w:rsid w:val="00EF2082"/>
    <w:rsid w:val="00F01ED6"/>
    <w:rsid w:val="00F05930"/>
    <w:rsid w:val="00F13315"/>
    <w:rsid w:val="00F218C5"/>
    <w:rsid w:val="00F26929"/>
    <w:rsid w:val="00F32159"/>
    <w:rsid w:val="00F420E6"/>
    <w:rsid w:val="00F55B8A"/>
    <w:rsid w:val="00F96F82"/>
    <w:rsid w:val="00F97CBD"/>
    <w:rsid w:val="00FB4F67"/>
    <w:rsid w:val="00FC07C5"/>
    <w:rsid w:val="00FC3023"/>
    <w:rsid w:val="00FD0E76"/>
    <w:rsid w:val="00FD5549"/>
    <w:rsid w:val="01EE9654"/>
    <w:rsid w:val="02294A53"/>
    <w:rsid w:val="06495B82"/>
    <w:rsid w:val="0A877C64"/>
    <w:rsid w:val="10178049"/>
    <w:rsid w:val="1202566C"/>
    <w:rsid w:val="168699E4"/>
    <w:rsid w:val="1927A3F2"/>
    <w:rsid w:val="24F02F99"/>
    <w:rsid w:val="2A29F5AF"/>
    <w:rsid w:val="36328520"/>
    <w:rsid w:val="379A8B11"/>
    <w:rsid w:val="37D58845"/>
    <w:rsid w:val="38D4C484"/>
    <w:rsid w:val="41A0D2C6"/>
    <w:rsid w:val="42656E09"/>
    <w:rsid w:val="43F257FC"/>
    <w:rsid w:val="4466D733"/>
    <w:rsid w:val="46794EE9"/>
    <w:rsid w:val="4680A539"/>
    <w:rsid w:val="49BB070A"/>
    <w:rsid w:val="4D86E778"/>
    <w:rsid w:val="5373B8B3"/>
    <w:rsid w:val="57DA27A9"/>
    <w:rsid w:val="5E902F5B"/>
    <w:rsid w:val="63006ED8"/>
    <w:rsid w:val="6A1A1AFB"/>
    <w:rsid w:val="6EF3D2E5"/>
    <w:rsid w:val="78DB3C2C"/>
    <w:rsid w:val="7AAE390E"/>
    <w:rsid w:val="7EEDA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D5375A5"/>
  <w15:docId w15:val="{C6365AE7-B30F-41A8-B6BD-CB54BBEB28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qFormat/>
    <w:rsid w:val="009236C2"/>
    <w:pPr>
      <w:keepNext/>
      <w:widowControl w:val="0"/>
      <w:autoSpaceDE w:val="0"/>
      <w:autoSpaceDN w:val="0"/>
      <w:spacing w:before="240" w:after="60" w:line="240" w:lineRule="auto"/>
      <w:jc w:val="both"/>
      <w:outlineLvl w:val="1"/>
    </w:pPr>
    <w:rPr>
      <w:rFonts w:ascii="Arial" w:hAnsi="Arial" w:eastAsia="Times New Roman" w:cs="Arial"/>
      <w:b/>
      <w:bCs/>
      <w:i/>
      <w:iCs/>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7D5C"/>
    <w:pPr>
      <w:ind w:left="720"/>
      <w:contextualSpacing/>
    </w:pPr>
  </w:style>
  <w:style w:type="paragraph" w:styleId="NoSpacing">
    <w:name w:val="No Spacing"/>
    <w:uiPriority w:val="1"/>
    <w:qFormat/>
    <w:rsid w:val="003C7AC0"/>
    <w:pPr>
      <w:spacing w:after="0" w:line="240" w:lineRule="auto"/>
    </w:pPr>
  </w:style>
  <w:style w:type="paragraph" w:styleId="BalloonText">
    <w:name w:val="Balloon Text"/>
    <w:basedOn w:val="Normal"/>
    <w:link w:val="BalloonTextChar"/>
    <w:uiPriority w:val="99"/>
    <w:semiHidden/>
    <w:unhideWhenUsed/>
    <w:rsid w:val="00AD0BA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D0BAD"/>
    <w:rPr>
      <w:rFonts w:ascii="Segoe UI" w:hAnsi="Segoe UI" w:cs="Segoe UI"/>
      <w:sz w:val="18"/>
      <w:szCs w:val="18"/>
    </w:rPr>
  </w:style>
  <w:style w:type="paragraph" w:styleId="Header">
    <w:name w:val="header"/>
    <w:basedOn w:val="Normal"/>
    <w:link w:val="HeaderChar"/>
    <w:uiPriority w:val="99"/>
    <w:unhideWhenUsed/>
    <w:rsid w:val="009236C2"/>
    <w:pPr>
      <w:tabs>
        <w:tab w:val="center" w:pos="4513"/>
        <w:tab w:val="right" w:pos="9026"/>
      </w:tabs>
      <w:spacing w:after="0" w:line="240" w:lineRule="auto"/>
    </w:pPr>
  </w:style>
  <w:style w:type="character" w:styleId="HeaderChar" w:customStyle="1">
    <w:name w:val="Header Char"/>
    <w:basedOn w:val="DefaultParagraphFont"/>
    <w:link w:val="Header"/>
    <w:uiPriority w:val="99"/>
    <w:rsid w:val="009236C2"/>
  </w:style>
  <w:style w:type="paragraph" w:styleId="Footer">
    <w:name w:val="footer"/>
    <w:basedOn w:val="Normal"/>
    <w:link w:val="FooterChar"/>
    <w:unhideWhenUsed/>
    <w:rsid w:val="009236C2"/>
    <w:pPr>
      <w:tabs>
        <w:tab w:val="center" w:pos="4513"/>
        <w:tab w:val="right" w:pos="9026"/>
      </w:tabs>
      <w:spacing w:after="0" w:line="240" w:lineRule="auto"/>
    </w:pPr>
  </w:style>
  <w:style w:type="character" w:styleId="FooterChar" w:customStyle="1">
    <w:name w:val="Footer Char"/>
    <w:basedOn w:val="DefaultParagraphFont"/>
    <w:link w:val="Footer"/>
    <w:rsid w:val="009236C2"/>
  </w:style>
  <w:style w:type="paragraph" w:styleId="BodyText">
    <w:name w:val="Body Text"/>
    <w:aliases w:val="contents,body text"/>
    <w:basedOn w:val="Normal"/>
    <w:link w:val="BodyTextChar"/>
    <w:rsid w:val="009236C2"/>
    <w:pPr>
      <w:widowControl w:val="0"/>
      <w:autoSpaceDE w:val="0"/>
      <w:autoSpaceDN w:val="0"/>
      <w:spacing w:after="0" w:line="240" w:lineRule="auto"/>
      <w:jc w:val="both"/>
    </w:pPr>
    <w:rPr>
      <w:rFonts w:ascii="Arial" w:hAnsi="Arial" w:eastAsia="Times New Roman" w:cs="Arial"/>
      <w:sz w:val="20"/>
      <w:szCs w:val="20"/>
    </w:rPr>
  </w:style>
  <w:style w:type="character" w:styleId="BodyTextChar" w:customStyle="1">
    <w:name w:val="Body Text Char"/>
    <w:aliases w:val="contents Char,body text Char"/>
    <w:basedOn w:val="DefaultParagraphFont"/>
    <w:link w:val="BodyText"/>
    <w:rsid w:val="009236C2"/>
    <w:rPr>
      <w:rFonts w:ascii="Arial" w:hAnsi="Arial" w:eastAsia="Times New Roman" w:cs="Arial"/>
      <w:sz w:val="20"/>
      <w:szCs w:val="20"/>
    </w:rPr>
  </w:style>
  <w:style w:type="character" w:styleId="Heading2Char" w:customStyle="1">
    <w:name w:val="Heading 2 Char"/>
    <w:basedOn w:val="DefaultParagraphFont"/>
    <w:link w:val="Heading2"/>
    <w:rsid w:val="009236C2"/>
    <w:rPr>
      <w:rFonts w:ascii="Arial" w:hAnsi="Arial" w:eastAsia="Times New Roman" w:cs="Arial"/>
      <w:b/>
      <w:bCs/>
      <w:i/>
      <w:iCs/>
      <w:sz w:val="28"/>
      <w:szCs w:val="28"/>
    </w:rPr>
  </w:style>
  <w:style w:type="character" w:styleId="Hyperlink">
    <w:name w:val="Hyperlink"/>
    <w:basedOn w:val="DefaultParagraphFont"/>
    <w:uiPriority w:val="99"/>
    <w:unhideWhenUsed/>
    <w:rsid w:val="00EF2082"/>
    <w:rPr>
      <w:color w:val="0563C1" w:themeColor="hyperlink"/>
      <w:u w:val="single"/>
    </w:rPr>
  </w:style>
  <w:style w:type="paragraph" w:styleId="NormalWeb">
    <w:name w:val="Normal (Web)"/>
    <w:basedOn w:val="Normal"/>
    <w:uiPriority w:val="99"/>
    <w:unhideWhenUsed/>
    <w:rsid w:val="0064490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UnresolvedMention">
    <w:name w:val="Unresolved Mention"/>
    <w:basedOn w:val="DefaultParagraphFont"/>
    <w:uiPriority w:val="99"/>
    <w:semiHidden/>
    <w:unhideWhenUsed/>
    <w:rsid w:val="00BA6836"/>
    <w:rPr>
      <w:color w:val="605E5C"/>
      <w:shd w:val="clear" w:color="auto" w:fill="E1DFDD"/>
    </w:rPr>
  </w:style>
  <w:style w:type="character" w:styleId="FollowedHyperlink">
    <w:name w:val="FollowedHyperlink"/>
    <w:basedOn w:val="DefaultParagraphFont"/>
    <w:uiPriority w:val="99"/>
    <w:semiHidden/>
    <w:unhideWhenUsed/>
    <w:rsid w:val="003D4C63"/>
    <w:rPr>
      <w:color w:val="954F72" w:themeColor="followedHyperlink"/>
      <w:u w:val="single"/>
    </w:rPr>
  </w:style>
  <w:style w:type="paragraph" w:styleId="Default" w:customStyle="1">
    <w:name w:val="Default"/>
    <w:rsid w:val="007E31C6"/>
    <w:pPr>
      <w:spacing w:after="0" w:line="240" w:lineRule="auto"/>
    </w:pPr>
    <w:rPr>
      <w:rFonts w:ascii="Helvetica Neue" w:hAnsi="Helvetica Neue" w:eastAsia="Arial Unicode MS" w:cs="Arial Unicode MS"/>
      <w:color w:val="000000"/>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12469">
      <w:bodyDiv w:val="1"/>
      <w:marLeft w:val="0"/>
      <w:marRight w:val="0"/>
      <w:marTop w:val="0"/>
      <w:marBottom w:val="0"/>
      <w:divBdr>
        <w:top w:val="none" w:sz="0" w:space="0" w:color="auto"/>
        <w:left w:val="none" w:sz="0" w:space="0" w:color="auto"/>
        <w:bottom w:val="none" w:sz="0" w:space="0" w:color="auto"/>
        <w:right w:val="none" w:sz="0" w:space="0" w:color="auto"/>
      </w:divBdr>
      <w:divsChild>
        <w:div w:id="112946678">
          <w:marLeft w:val="446"/>
          <w:marRight w:val="0"/>
          <w:marTop w:val="0"/>
          <w:marBottom w:val="0"/>
          <w:divBdr>
            <w:top w:val="none" w:sz="0" w:space="0" w:color="auto"/>
            <w:left w:val="none" w:sz="0" w:space="0" w:color="auto"/>
            <w:bottom w:val="none" w:sz="0" w:space="0" w:color="auto"/>
            <w:right w:val="none" w:sz="0" w:space="0" w:color="auto"/>
          </w:divBdr>
        </w:div>
        <w:div w:id="1272544931">
          <w:marLeft w:val="446"/>
          <w:marRight w:val="0"/>
          <w:marTop w:val="0"/>
          <w:marBottom w:val="0"/>
          <w:divBdr>
            <w:top w:val="none" w:sz="0" w:space="0" w:color="auto"/>
            <w:left w:val="none" w:sz="0" w:space="0" w:color="auto"/>
            <w:bottom w:val="none" w:sz="0" w:space="0" w:color="auto"/>
            <w:right w:val="none" w:sz="0" w:space="0" w:color="auto"/>
          </w:divBdr>
        </w:div>
        <w:div w:id="1367409511">
          <w:marLeft w:val="446"/>
          <w:marRight w:val="0"/>
          <w:marTop w:val="0"/>
          <w:marBottom w:val="0"/>
          <w:divBdr>
            <w:top w:val="none" w:sz="0" w:space="0" w:color="auto"/>
            <w:left w:val="none" w:sz="0" w:space="0" w:color="auto"/>
            <w:bottom w:val="none" w:sz="0" w:space="0" w:color="auto"/>
            <w:right w:val="none" w:sz="0" w:space="0" w:color="auto"/>
          </w:divBdr>
        </w:div>
        <w:div w:id="1465348748">
          <w:marLeft w:val="446"/>
          <w:marRight w:val="0"/>
          <w:marTop w:val="0"/>
          <w:marBottom w:val="0"/>
          <w:divBdr>
            <w:top w:val="none" w:sz="0" w:space="0" w:color="auto"/>
            <w:left w:val="none" w:sz="0" w:space="0" w:color="auto"/>
            <w:bottom w:val="none" w:sz="0" w:space="0" w:color="auto"/>
            <w:right w:val="none" w:sz="0" w:space="0" w:color="auto"/>
          </w:divBdr>
        </w:div>
        <w:div w:id="1507359388">
          <w:marLeft w:val="446"/>
          <w:marRight w:val="0"/>
          <w:marTop w:val="0"/>
          <w:marBottom w:val="0"/>
          <w:divBdr>
            <w:top w:val="none" w:sz="0" w:space="0" w:color="auto"/>
            <w:left w:val="none" w:sz="0" w:space="0" w:color="auto"/>
            <w:bottom w:val="none" w:sz="0" w:space="0" w:color="auto"/>
            <w:right w:val="none" w:sz="0" w:space="0" w:color="auto"/>
          </w:divBdr>
        </w:div>
        <w:div w:id="2073232929">
          <w:marLeft w:val="446"/>
          <w:marRight w:val="0"/>
          <w:marTop w:val="0"/>
          <w:marBottom w:val="0"/>
          <w:divBdr>
            <w:top w:val="none" w:sz="0" w:space="0" w:color="auto"/>
            <w:left w:val="none" w:sz="0" w:space="0" w:color="auto"/>
            <w:bottom w:val="none" w:sz="0" w:space="0" w:color="auto"/>
            <w:right w:val="none" w:sz="0" w:space="0" w:color="auto"/>
          </w:divBdr>
        </w:div>
      </w:divsChild>
    </w:div>
    <w:div w:id="583225574">
      <w:bodyDiv w:val="1"/>
      <w:marLeft w:val="0"/>
      <w:marRight w:val="0"/>
      <w:marTop w:val="0"/>
      <w:marBottom w:val="0"/>
      <w:divBdr>
        <w:top w:val="none" w:sz="0" w:space="0" w:color="auto"/>
        <w:left w:val="none" w:sz="0" w:space="0" w:color="auto"/>
        <w:bottom w:val="none" w:sz="0" w:space="0" w:color="auto"/>
        <w:right w:val="none" w:sz="0" w:space="0" w:color="auto"/>
      </w:divBdr>
    </w:div>
    <w:div w:id="765805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forms.cloud.microsoft/e/sGLTHH40P3" TargetMode="External" Id="Rd72e5ebafcda477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0ADA77AED7444ADA5D60D87941F97" ma:contentTypeVersion="12" ma:contentTypeDescription="Create a new document." ma:contentTypeScope="" ma:versionID="cc442cd86fe76ef9c396057e0c90bd2c">
  <xsd:schema xmlns:xsd="http://www.w3.org/2001/XMLSchema" xmlns:xs="http://www.w3.org/2001/XMLSchema" xmlns:p="http://schemas.microsoft.com/office/2006/metadata/properties" xmlns:ns2="df4c68c9-85fa-4900-96d8-3612c6d01e0a" xmlns:ns3="07128330-c1f3-44b0-b371-2cbac8bb1105" targetNamespace="http://schemas.microsoft.com/office/2006/metadata/properties" ma:root="true" ma:fieldsID="5bd1d5f941ecac16f3e8723aaf4e201c" ns2:_="" ns3:_="">
    <xsd:import namespace="df4c68c9-85fa-4900-96d8-3612c6d01e0a"/>
    <xsd:import namespace="07128330-c1f3-44b0-b371-2cbac8bb1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c68c9-85fa-4900-96d8-3612c6d01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44697f-1159-4f94-95db-0ad7b52bae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128330-c1f3-44b0-b371-2cbac8bb11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05eece-b394-4f79-bf66-f5cff47d061f}" ma:internalName="TaxCatchAll" ma:showField="CatchAllData" ma:web="07128330-c1f3-44b0-b371-2cbac8bb1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128330-c1f3-44b0-b371-2cbac8bb1105" xsi:nil="true"/>
    <lcf76f155ced4ddcb4097134ff3c332f xmlns="df4c68c9-85fa-4900-96d8-3612c6d01e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0F1C12-9CEF-47BE-B0F0-A666BB75ECDD}">
  <ds:schemaRefs>
    <ds:schemaRef ds:uri="http://schemas.microsoft.com/sharepoint/v3/contenttype/forms"/>
  </ds:schemaRefs>
</ds:datastoreItem>
</file>

<file path=customXml/itemProps2.xml><?xml version="1.0" encoding="utf-8"?>
<ds:datastoreItem xmlns:ds="http://schemas.openxmlformats.org/officeDocument/2006/customXml" ds:itemID="{EAA222C3-1860-4FE0-98BC-AFACE30F1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c68c9-85fa-4900-96d8-3612c6d01e0a"/>
    <ds:schemaRef ds:uri="07128330-c1f3-44b0-b371-2cbac8bb1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63BF4D-2D17-4681-BB37-AEA9869A4FE5}">
  <ds:schemaRefs>
    <ds:schemaRef ds:uri="http://schemas.microsoft.com/office/2006/metadata/properties"/>
    <ds:schemaRef ds:uri="http://schemas.microsoft.com/office/infopath/2007/PartnerControls"/>
    <ds:schemaRef ds:uri="07128330-c1f3-44b0-b371-2cbac8bb1105"/>
    <ds:schemaRef ds:uri="df4c68c9-85fa-4900-96d8-3612c6d01e0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Russell Doel</dc:creator>
  <keywords/>
  <dc:description/>
  <lastModifiedBy>Sarah Wherry</lastModifiedBy>
  <revision>72</revision>
  <lastPrinted>2024-02-09T11:51:00.0000000Z</lastPrinted>
  <dcterms:created xsi:type="dcterms:W3CDTF">2025-10-28T17:53:00.0000000Z</dcterms:created>
  <dcterms:modified xsi:type="dcterms:W3CDTF">2026-07-31T09:24:58.6360755Z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0x010100DFB0ADA77AED7444ADA5D60D87941F97</vt:lpwstr>
  </property>
  <property fmtid="{D5CDD505-2E9C-101B-9397-08002B2CF9AE}" pid="3" name="Order">
    <vt:r8>113200</vt:r8>
  </property>
  <property fmtid="{D5CDD505-2E9C-101B-9397-08002B2CF9AE}" pid="4" name="MediaServiceImageTags">
    <vt:lpwstr/>
  </property>
</Properties>
</file>